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09" w:rsidRDefault="00C42809" w:rsidP="00B6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27C" w:rsidRDefault="00B5527C" w:rsidP="00C4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27C" w:rsidRDefault="00B5527C" w:rsidP="00C4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784"/>
      </w:tblGrid>
      <w:tr w:rsidR="009B33C7" w:rsidTr="009B33C7">
        <w:tc>
          <w:tcPr>
            <w:tcW w:w="9776" w:type="dxa"/>
          </w:tcPr>
          <w:p w:rsidR="009B33C7" w:rsidRDefault="009B33C7" w:rsidP="00C428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9B33C7" w:rsidRPr="009B33C7" w:rsidRDefault="009B33C7" w:rsidP="009B33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33C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B33C7" w:rsidRPr="009B33C7" w:rsidRDefault="009B33C7" w:rsidP="009B33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33C7">
              <w:rPr>
                <w:rFonts w:ascii="Times New Roman" w:hAnsi="Times New Roman"/>
                <w:sz w:val="28"/>
                <w:szCs w:val="28"/>
              </w:rPr>
              <w:t xml:space="preserve">Директор Института психологии   </w:t>
            </w:r>
          </w:p>
          <w:p w:rsidR="009B33C7" w:rsidRPr="009B33C7" w:rsidRDefault="009B33C7" w:rsidP="009B33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33C7">
              <w:rPr>
                <w:rFonts w:ascii="Times New Roman" w:hAnsi="Times New Roman"/>
                <w:sz w:val="28"/>
                <w:szCs w:val="28"/>
              </w:rPr>
              <w:t>__________________ Егорова А.И.</w:t>
            </w:r>
          </w:p>
          <w:p w:rsidR="009B33C7" w:rsidRPr="009B33C7" w:rsidRDefault="009B33C7" w:rsidP="009B33C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33C7">
              <w:rPr>
                <w:rFonts w:ascii="Times New Roman" w:hAnsi="Times New Roman"/>
                <w:sz w:val="28"/>
                <w:szCs w:val="28"/>
              </w:rPr>
              <w:t>«_____»______202</w:t>
            </w:r>
            <w:r w:rsidR="00E71005">
              <w:rPr>
                <w:rFonts w:ascii="Times New Roman" w:hAnsi="Times New Roman"/>
                <w:sz w:val="28"/>
                <w:szCs w:val="28"/>
              </w:rPr>
              <w:t>1</w:t>
            </w:r>
            <w:r w:rsidRPr="009B33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33C7" w:rsidRPr="009B33C7" w:rsidRDefault="009B33C7" w:rsidP="009B3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33C7" w:rsidRPr="009B33C7" w:rsidRDefault="009B33C7" w:rsidP="00C428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27C" w:rsidRDefault="00B5527C" w:rsidP="00C4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C7" w:rsidRDefault="009B33C7" w:rsidP="00B5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C7" w:rsidRDefault="009B33C7" w:rsidP="00B5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C7" w:rsidRDefault="009B33C7" w:rsidP="009B3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3C7" w:rsidRPr="009B33C7" w:rsidRDefault="009B33C7" w:rsidP="009B3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3C7" w:rsidRPr="009B33C7" w:rsidRDefault="009B33C7" w:rsidP="009B3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3C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B33C7" w:rsidRPr="009B33C7" w:rsidRDefault="00B5527C" w:rsidP="009B3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3C7">
        <w:rPr>
          <w:rFonts w:ascii="Times New Roman" w:hAnsi="Times New Roman"/>
          <w:sz w:val="28"/>
          <w:szCs w:val="28"/>
        </w:rPr>
        <w:t xml:space="preserve">научно-исследовательской деятельности преподавателей </w:t>
      </w:r>
    </w:p>
    <w:p w:rsidR="009B33C7" w:rsidRPr="009B33C7" w:rsidRDefault="00B5527C" w:rsidP="009B3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3C7">
        <w:rPr>
          <w:rFonts w:ascii="Times New Roman" w:hAnsi="Times New Roman"/>
          <w:sz w:val="28"/>
          <w:szCs w:val="28"/>
        </w:rPr>
        <w:t>Института психологии СВФУ</w:t>
      </w:r>
    </w:p>
    <w:p w:rsidR="00B5527C" w:rsidRPr="009B33C7" w:rsidRDefault="00B5527C" w:rsidP="009B3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3C7">
        <w:rPr>
          <w:rFonts w:ascii="Times New Roman" w:hAnsi="Times New Roman"/>
          <w:sz w:val="28"/>
          <w:szCs w:val="28"/>
        </w:rPr>
        <w:t>на 20</w:t>
      </w:r>
      <w:r w:rsidR="009B33C7" w:rsidRPr="009B33C7">
        <w:rPr>
          <w:rFonts w:ascii="Times New Roman" w:hAnsi="Times New Roman"/>
          <w:sz w:val="28"/>
          <w:szCs w:val="28"/>
        </w:rPr>
        <w:t>2</w:t>
      </w:r>
      <w:r w:rsidR="00E71005">
        <w:rPr>
          <w:rFonts w:ascii="Times New Roman" w:hAnsi="Times New Roman"/>
          <w:sz w:val="28"/>
          <w:szCs w:val="28"/>
        </w:rPr>
        <w:t>1</w:t>
      </w:r>
      <w:r w:rsidRPr="009B33C7">
        <w:rPr>
          <w:rFonts w:ascii="Times New Roman" w:hAnsi="Times New Roman"/>
          <w:sz w:val="28"/>
          <w:szCs w:val="28"/>
        </w:rPr>
        <w:t xml:space="preserve"> год</w:t>
      </w:r>
    </w:p>
    <w:p w:rsidR="00B5527C" w:rsidRPr="009B33C7" w:rsidRDefault="00B5527C" w:rsidP="00C428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527C" w:rsidRDefault="00B5527C" w:rsidP="00C4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27C" w:rsidRDefault="00B5527C" w:rsidP="00C4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27C" w:rsidRDefault="00B5527C" w:rsidP="00C4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527C" w:rsidRDefault="00B5527C" w:rsidP="00C42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2809" w:rsidRDefault="00C42809" w:rsidP="00B6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3C7" w:rsidRDefault="009B33C7" w:rsidP="00A52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C7" w:rsidRDefault="009B33C7" w:rsidP="00A523BD">
      <w:pPr>
        <w:spacing w:after="0" w:line="240" w:lineRule="auto"/>
        <w:rPr>
          <w:rFonts w:ascii="Times New Roman" w:hAnsi="Times New Roman"/>
          <w:sz w:val="24"/>
          <w:szCs w:val="24"/>
        </w:rPr>
        <w:sectPr w:rsidR="009B33C7" w:rsidSect="00E555BF">
          <w:footerReference w:type="default" r:id="rId8"/>
          <w:pgSz w:w="16838" w:h="11906" w:orient="landscape"/>
          <w:pgMar w:top="284" w:right="1134" w:bottom="851" w:left="1134" w:header="709" w:footer="0" w:gutter="0"/>
          <w:cols w:space="708"/>
          <w:docGrid w:linePitch="360"/>
        </w:sectPr>
      </w:pPr>
    </w:p>
    <w:p w:rsidR="009B33C7" w:rsidRDefault="009B33C7" w:rsidP="00A52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C7" w:rsidRDefault="009B33C7" w:rsidP="00A52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005" w:rsidRDefault="00E71005" w:rsidP="00E710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Общая Тема НИР ИП: «Актуальные проблемы личности и общества в кросс-культурном аспекте» направления исследования (науч. рук. Егорова А.И.): </w:t>
      </w:r>
    </w:p>
    <w:p w:rsidR="00E71005" w:rsidRDefault="00E71005" w:rsidP="00E710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244"/>
        <w:gridCol w:w="1418"/>
        <w:gridCol w:w="3118"/>
      </w:tblGrid>
      <w:tr w:rsidR="00055F7F" w:rsidTr="00FC7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Default="00055F7F" w:rsidP="00055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и направления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Default="00055F7F" w:rsidP="00055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 и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7F" w:rsidRPr="00D73A48" w:rsidRDefault="00055F7F" w:rsidP="00055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D73A48">
              <w:rPr>
                <w:rFonts w:ascii="Times New Roman" w:hAnsi="Times New Roman"/>
                <w:b/>
                <w:sz w:val="20"/>
                <w:szCs w:val="20"/>
              </w:rPr>
              <w:t xml:space="preserve"> \ </w:t>
            </w:r>
            <w:r w:rsidRPr="00D7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7F" w:rsidRPr="00D73A48" w:rsidRDefault="00055F7F" w:rsidP="00055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A48">
              <w:rPr>
                <w:rFonts w:ascii="Times New Roman" w:hAnsi="Times New Roman"/>
                <w:b/>
                <w:sz w:val="20"/>
                <w:szCs w:val="20"/>
              </w:rPr>
              <w:t>Объем привлеченного финансирования</w:t>
            </w:r>
            <w:r w:rsidR="00FC7981">
              <w:rPr>
                <w:rFonts w:ascii="Times New Roman" w:hAnsi="Times New Roman"/>
                <w:b/>
                <w:sz w:val="20"/>
                <w:szCs w:val="20"/>
              </w:rPr>
              <w:t xml:space="preserve">, тыс. </w:t>
            </w:r>
            <w:proofErr w:type="spellStart"/>
            <w:r w:rsidR="00FC798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A42B27" w:rsidTr="00FC7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BD16DB" w:rsidRDefault="00A42B27" w:rsidP="00055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sz w:val="20"/>
                <w:szCs w:val="20"/>
              </w:rPr>
              <w:t xml:space="preserve">А) Личность и общество в эпоху </w:t>
            </w:r>
            <w:proofErr w:type="spellStart"/>
            <w:r w:rsidRPr="00BD16DB">
              <w:rPr>
                <w:rFonts w:ascii="Times New Roman" w:hAnsi="Times New Roman"/>
                <w:sz w:val="20"/>
                <w:szCs w:val="20"/>
              </w:rPr>
              <w:t>постцифровизации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Default="00A42B27" w:rsidP="00055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Default="00A42B27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Default="00A42B27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F7F" w:rsidTr="00FC7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Pr="00BD16DB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Профессиональное и личностное самоопределение молодежи в условиях </w:t>
            </w:r>
            <w:proofErr w:type="spellStart"/>
            <w:r w:rsidRPr="00BD16DB">
              <w:rPr>
                <w:rFonts w:ascii="Times New Roman" w:hAnsi="Times New Roman"/>
                <w:i/>
                <w:sz w:val="20"/>
                <w:szCs w:val="20"/>
              </w:rPr>
              <w:t>цифровизации</w:t>
            </w:r>
            <w:proofErr w:type="spellEnd"/>
            <w:r w:rsidRPr="00BD16DB">
              <w:rPr>
                <w:rFonts w:ascii="Times New Roman" w:hAnsi="Times New Roman"/>
                <w:i/>
                <w:sz w:val="20"/>
                <w:szCs w:val="20"/>
              </w:rPr>
              <w:t xml:space="preserve"> общества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отв. исп. Лукина В.С.</w:t>
            </w:r>
          </w:p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Лукина В.С.</w:t>
            </w:r>
            <w:r w:rsidRPr="00055F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Крылова М.А.,  Сидорова Т.Н., Осипова Г.С, Сокольникова Ф.М.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055F7F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055F7F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055F7F" w:rsidTr="00FC7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Pr="00BD16DB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 xml:space="preserve">Мотивационные и эмоциональные аспекты личности педагога и учащихся в контексте </w:t>
            </w:r>
            <w:proofErr w:type="spellStart"/>
            <w:r w:rsidRPr="00BD16DB">
              <w:rPr>
                <w:rFonts w:ascii="Times New Roman" w:hAnsi="Times New Roman"/>
                <w:i/>
                <w:sz w:val="20"/>
                <w:szCs w:val="20"/>
              </w:rPr>
              <w:t>кибербезопасности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отв. Лукина В.С.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Алексеева Ф.И., Егорова В.Н., Матвеева Н.В.,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055F7F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055F7F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55F7F" w:rsidTr="00FC7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Pr="00BD16DB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>Моральные нормы и отклоняющееся поведение в этнокультурном контексте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А.П.</w:t>
            </w:r>
          </w:p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Нафанаилова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С.   Слепцов Е.П.    Николаев Е.В.   Ким К.В.  Алексеева П.С. </w:t>
            </w: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Егорова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FC7981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FC7981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55F7F" w:rsidTr="00FC7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Pr="00BD16DB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Нейропсихология и коррекция когнитивных процессов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Отв. исп.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А.П.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Фотекова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Платонова З.Н., Дмитриева 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FC7981" w:rsidP="0005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FC7981" w:rsidP="00055F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</w:tr>
      <w:tr w:rsidR="00055F7F" w:rsidTr="00FC7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Pr="00BD16DB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>Психологическое здоровье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7F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Отв. исп. Старостина 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5F7F" w:rsidRDefault="00055F7F" w:rsidP="00FC79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Старостина Л.Д.,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Я.В.</w:t>
            </w:r>
            <w:r w:rsidR="00FC79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7981">
              <w:rPr>
                <w:rFonts w:ascii="Times New Roman" w:hAnsi="Times New Roman"/>
                <w:sz w:val="20"/>
                <w:szCs w:val="20"/>
              </w:rPr>
              <w:t>Платонова А.П.</w:t>
            </w:r>
            <w:r w:rsidR="00FC7981" w:rsidRPr="00FC7981">
              <w:rPr>
                <w:rFonts w:ascii="Times New Roman" w:hAnsi="Times New Roman"/>
                <w:sz w:val="20"/>
                <w:szCs w:val="20"/>
              </w:rPr>
              <w:t>,</w:t>
            </w:r>
            <w:r w:rsidRPr="00FC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Саввино</w:t>
            </w:r>
            <w:r w:rsidR="00FC798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="00FC7981">
              <w:rPr>
                <w:rFonts w:ascii="Times New Roman" w:hAnsi="Times New Roman"/>
                <w:sz w:val="20"/>
                <w:szCs w:val="20"/>
              </w:rPr>
              <w:t xml:space="preserve"> К.П, </w:t>
            </w:r>
            <w:r>
              <w:rPr>
                <w:rFonts w:ascii="Times New Roman" w:hAnsi="Times New Roman"/>
                <w:sz w:val="20"/>
                <w:szCs w:val="20"/>
              </w:rPr>
              <w:t>Федорова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FC7981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FC7981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055F7F" w:rsidTr="00FC7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7" w:rsidRPr="00BD16DB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DB">
              <w:rPr>
                <w:rFonts w:ascii="Times New Roman" w:hAnsi="Times New Roman"/>
                <w:sz w:val="20"/>
                <w:szCs w:val="20"/>
              </w:rPr>
              <w:t xml:space="preserve">В) Интегративные процессы в социокультурном пространстве региона </w:t>
            </w:r>
          </w:p>
          <w:p w:rsidR="00055F7F" w:rsidRPr="00BD16DB" w:rsidRDefault="00055F7F" w:rsidP="00055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 xml:space="preserve">Интегративные процессы в социокультурном пространстве региона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81" w:rsidRDefault="00FC7981" w:rsidP="00FC79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Отв. Исп.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Д.М.</w:t>
            </w:r>
          </w:p>
          <w:p w:rsidR="00055F7F" w:rsidRDefault="00055F7F" w:rsidP="00FC798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  <w:r w:rsidR="00FC79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Давыдова В.Я. </w:t>
            </w:r>
            <w:r w:rsidR="00FC79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Р.С.</w:t>
            </w:r>
            <w:r w:rsidR="00FC79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А.Н.,</w:t>
            </w:r>
            <w:r w:rsidR="00FC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7981">
              <w:rPr>
                <w:rFonts w:ascii="Times New Roman" w:hAnsi="Times New Roman"/>
                <w:sz w:val="20"/>
                <w:szCs w:val="20"/>
              </w:rPr>
              <w:t xml:space="preserve">Неустроева А.Б.,  Михайлова В.В.,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FE2AD2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7F" w:rsidRPr="00055F7F" w:rsidRDefault="00FE2AD2" w:rsidP="00055F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</w:tbl>
    <w:p w:rsidR="004A7862" w:rsidRDefault="004A7862" w:rsidP="004A7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B27" w:rsidRDefault="00A42B27" w:rsidP="004A7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2B27" w:rsidRDefault="00A42B27" w:rsidP="004A7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1701"/>
      </w:tblGrid>
      <w:tr w:rsidR="00A42B27" w:rsidTr="00A42B2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7" w:rsidRDefault="00A42B27" w:rsidP="00A42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и направления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уководитель и исполнители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7" w:rsidRPr="00D73A48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D73A48">
              <w:rPr>
                <w:rFonts w:ascii="Times New Roman" w:hAnsi="Times New Roman"/>
                <w:b/>
                <w:sz w:val="20"/>
                <w:szCs w:val="20"/>
              </w:rPr>
              <w:t xml:space="preserve"> \ </w:t>
            </w:r>
            <w:r w:rsidRPr="00D7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7" w:rsidRPr="00D73A48" w:rsidRDefault="00A42B27" w:rsidP="00A42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A48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D73A48">
              <w:rPr>
                <w:rFonts w:ascii="Times New Roman" w:hAnsi="Times New Roman"/>
                <w:b/>
                <w:sz w:val="20"/>
                <w:szCs w:val="20"/>
              </w:rPr>
              <w:t>фин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тыс.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A42B27" w:rsidTr="00A42B2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BD16DB" w:rsidRDefault="00A42B27" w:rsidP="000730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sz w:val="20"/>
                <w:szCs w:val="20"/>
              </w:rPr>
              <w:t xml:space="preserve">А) Личность и общество в эпоху </w:t>
            </w:r>
            <w:proofErr w:type="spellStart"/>
            <w:r w:rsidRPr="00BD16DB">
              <w:rPr>
                <w:rFonts w:ascii="Times New Roman" w:hAnsi="Times New Roman"/>
                <w:sz w:val="20"/>
                <w:szCs w:val="20"/>
              </w:rPr>
              <w:t>постцифровизации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B27" w:rsidTr="00A42B2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7" w:rsidRPr="00BD16DB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 xml:space="preserve">Профессиональное и личностное самоопределение молодежи в условиях </w:t>
            </w:r>
            <w:proofErr w:type="spellStart"/>
            <w:r w:rsidRPr="00BD16DB">
              <w:rPr>
                <w:rFonts w:ascii="Times New Roman" w:hAnsi="Times New Roman"/>
                <w:i/>
                <w:sz w:val="20"/>
                <w:szCs w:val="20"/>
              </w:rPr>
              <w:t>цифровизации</w:t>
            </w:r>
            <w:proofErr w:type="spellEnd"/>
            <w:r w:rsidRPr="00BD16DB">
              <w:rPr>
                <w:rFonts w:ascii="Times New Roman" w:hAnsi="Times New Roman"/>
                <w:i/>
                <w:sz w:val="20"/>
                <w:szCs w:val="20"/>
              </w:rPr>
              <w:t xml:space="preserve"> общества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отв. исп. Лукина В.С.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Крылова М.А.,  Сидорова Т.Н., Осипова Г.С, Сокольникова Ф.М.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A42B27" w:rsidTr="00A42B2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7" w:rsidRPr="00BD16DB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 xml:space="preserve">Мотивационные и эмоциональные аспекты личности педагога и учащихся в контексте </w:t>
            </w:r>
            <w:proofErr w:type="spellStart"/>
            <w:r w:rsidRPr="00BD16DB">
              <w:rPr>
                <w:rFonts w:ascii="Times New Roman" w:hAnsi="Times New Roman"/>
                <w:i/>
                <w:sz w:val="20"/>
                <w:szCs w:val="20"/>
              </w:rPr>
              <w:t>кибербезопасности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отв. Лукина В.С.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Алексеева Ф.И., Егорова В.Н., Матвеева Н.В.,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A42B27" w:rsidTr="00A42B2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7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>Моральные нормы и отклоняющееся поведение в этнокультурном контексте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А.П.</w:t>
            </w:r>
          </w:p>
          <w:p w:rsidR="00A42B27" w:rsidRPr="00BD16DB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Нафанаилова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С.   Слепцов Е.П.    Николаев Е.В.   Ким К.В.  Алексеева П.С. </w:t>
            </w: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Егорова А.И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A42B27" w:rsidTr="00A42B2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7" w:rsidRPr="00BD16DB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Нейропсихология и коррекция когнитивных процессов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Отв. исп.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А.П.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Фотекова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Платонова З.Н., Дмитриева 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</w:tr>
      <w:tr w:rsidR="00A42B27" w:rsidTr="00A42B2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7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DB">
              <w:rPr>
                <w:rFonts w:ascii="Times New Roman" w:hAnsi="Times New Roman"/>
                <w:i/>
                <w:sz w:val="20"/>
                <w:szCs w:val="20"/>
              </w:rPr>
              <w:t>Психологическое здоровье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Отв. исп. Старостина 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2B27" w:rsidRPr="00BD16DB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Я.В., </w:t>
            </w:r>
            <w:r w:rsidRPr="00FC7981">
              <w:rPr>
                <w:rFonts w:ascii="Times New Roman" w:hAnsi="Times New Roman"/>
                <w:sz w:val="20"/>
                <w:szCs w:val="20"/>
              </w:rPr>
              <w:t xml:space="preserve">Платонова А.П.,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Саввинова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К.П, Федорова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A42B27" w:rsidTr="00A42B2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7" w:rsidRPr="00BD16DB" w:rsidRDefault="00A42B27" w:rsidP="000730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DB">
              <w:rPr>
                <w:rFonts w:ascii="Times New Roman" w:hAnsi="Times New Roman"/>
                <w:sz w:val="20"/>
                <w:szCs w:val="20"/>
              </w:rPr>
              <w:t xml:space="preserve">В) Интегративные процессы в социокультурном пространстве региона </w:t>
            </w:r>
          </w:p>
          <w:p w:rsidR="00A42B27" w:rsidRPr="00BD16DB" w:rsidRDefault="00A42B27" w:rsidP="00A42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Отв. Исп.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Д.М.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Давыдова В.Я.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Р.С.,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А.Н., Неустроева А.Б.,  Михайлова В.В.,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7" w:rsidRPr="00055F7F" w:rsidRDefault="00A42B27" w:rsidP="00073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</w:tbl>
    <w:p w:rsidR="00A42B27" w:rsidRDefault="00A42B27" w:rsidP="004A7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862" w:rsidRPr="00055F7F" w:rsidRDefault="004A7862" w:rsidP="004A7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F7F">
        <w:rPr>
          <w:rFonts w:ascii="Times New Roman" w:hAnsi="Times New Roman"/>
          <w:b/>
          <w:sz w:val="24"/>
          <w:szCs w:val="24"/>
        </w:rPr>
        <w:t xml:space="preserve">Распределение плановых показателей на 2021 год по научно-исследовательскому блоку </w:t>
      </w:r>
    </w:p>
    <w:p w:rsidR="004A7862" w:rsidRDefault="004A7862" w:rsidP="004A7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приказа «</w:t>
      </w:r>
      <w:r w:rsidRPr="004A7862">
        <w:rPr>
          <w:rFonts w:ascii="Times New Roman" w:hAnsi="Times New Roman"/>
          <w:sz w:val="24"/>
          <w:szCs w:val="24"/>
        </w:rPr>
        <w:t>О ключевых показателях эффективности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862">
        <w:rPr>
          <w:rFonts w:ascii="Times New Roman" w:hAnsi="Times New Roman"/>
          <w:sz w:val="24"/>
          <w:szCs w:val="24"/>
        </w:rPr>
        <w:t>Северо-Восточного федерального университета за 2021 год</w:t>
      </w:r>
      <w:r>
        <w:rPr>
          <w:rFonts w:ascii="Times New Roman" w:hAnsi="Times New Roman"/>
          <w:sz w:val="24"/>
          <w:szCs w:val="24"/>
        </w:rPr>
        <w:t xml:space="preserve">» № 224-ОД от 12.04.2021: </w:t>
      </w:r>
    </w:p>
    <w:p w:rsidR="004A7862" w:rsidRDefault="004A7862" w:rsidP="004A7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ставок – 27 </w:t>
      </w:r>
      <w:proofErr w:type="spellStart"/>
      <w:r w:rsidR="00D73A48">
        <w:rPr>
          <w:rFonts w:ascii="Times New Roman" w:hAnsi="Times New Roman"/>
          <w:sz w:val="24"/>
          <w:szCs w:val="24"/>
        </w:rPr>
        <w:t>ед</w:t>
      </w:r>
      <w:proofErr w:type="spellEnd"/>
      <w:r w:rsidR="00D73A48">
        <w:rPr>
          <w:rFonts w:ascii="Times New Roman" w:hAnsi="Times New Roman"/>
          <w:sz w:val="24"/>
          <w:szCs w:val="24"/>
        </w:rPr>
        <w:t xml:space="preserve"> </w:t>
      </w:r>
    </w:p>
    <w:p w:rsidR="004A7862" w:rsidRDefault="004A7862" w:rsidP="004A7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– 1</w:t>
      </w:r>
    </w:p>
    <w:p w:rsidR="004A7862" w:rsidRDefault="004A7862" w:rsidP="004A78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Зав.каф</w:t>
      </w:r>
      <w:proofErr w:type="spellEnd"/>
      <w:r>
        <w:rPr>
          <w:rFonts w:ascii="Times New Roman" w:hAnsi="Times New Roman"/>
          <w:sz w:val="24"/>
          <w:szCs w:val="24"/>
        </w:rPr>
        <w:t xml:space="preserve">. – 1 </w:t>
      </w:r>
    </w:p>
    <w:p w:rsidR="004A7862" w:rsidRDefault="004A7862" w:rsidP="004A7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– 14.75</w:t>
      </w:r>
    </w:p>
    <w:p w:rsidR="004A7862" w:rsidRDefault="004A7862" w:rsidP="004A78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Ст.преп</w:t>
      </w:r>
      <w:proofErr w:type="spellEnd"/>
      <w:r>
        <w:rPr>
          <w:rFonts w:ascii="Times New Roman" w:hAnsi="Times New Roman"/>
          <w:sz w:val="24"/>
          <w:szCs w:val="24"/>
        </w:rPr>
        <w:t xml:space="preserve"> – 7,25</w:t>
      </w:r>
    </w:p>
    <w:p w:rsidR="004A7862" w:rsidRDefault="004A7862" w:rsidP="004A78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– 2,25</w:t>
      </w:r>
    </w:p>
    <w:p w:rsidR="004A7862" w:rsidRDefault="004A7862" w:rsidP="004A7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862" w:rsidRDefault="004A7862" w:rsidP="004A786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7862">
        <w:rPr>
          <w:rFonts w:ascii="Times New Roman" w:hAnsi="Times New Roman"/>
          <w:sz w:val="24"/>
          <w:szCs w:val="24"/>
        </w:rPr>
        <w:t xml:space="preserve">Количество публикаций в изданиях, индексируемых в </w:t>
      </w:r>
      <w:proofErr w:type="spellStart"/>
      <w:r w:rsidRPr="004A7862">
        <w:rPr>
          <w:rFonts w:ascii="Times New Roman" w:hAnsi="Times New Roman"/>
          <w:sz w:val="24"/>
          <w:szCs w:val="24"/>
        </w:rPr>
        <w:t>реферативнобиблиографических</w:t>
      </w:r>
      <w:proofErr w:type="spellEnd"/>
      <w:r w:rsidRPr="004A7862">
        <w:rPr>
          <w:rFonts w:ascii="Times New Roman" w:hAnsi="Times New Roman"/>
          <w:sz w:val="24"/>
          <w:szCs w:val="24"/>
        </w:rPr>
        <w:t xml:space="preserve"> базах научного цитирования </w:t>
      </w:r>
      <w:proofErr w:type="spellStart"/>
      <w:r w:rsidRPr="004A7862">
        <w:rPr>
          <w:rFonts w:ascii="Times New Roman" w:hAnsi="Times New Roman"/>
          <w:sz w:val="24"/>
          <w:szCs w:val="24"/>
        </w:rPr>
        <w:t>Web</w:t>
      </w:r>
      <w:proofErr w:type="spellEnd"/>
      <w:r w:rsidRPr="004A7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862">
        <w:rPr>
          <w:rFonts w:ascii="Times New Roman" w:hAnsi="Times New Roman"/>
          <w:sz w:val="24"/>
          <w:szCs w:val="24"/>
        </w:rPr>
        <w:t>of</w:t>
      </w:r>
      <w:proofErr w:type="spellEnd"/>
      <w:r w:rsidRPr="004A7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862">
        <w:rPr>
          <w:rFonts w:ascii="Times New Roman" w:hAnsi="Times New Roman"/>
          <w:sz w:val="24"/>
          <w:szCs w:val="24"/>
        </w:rPr>
        <w:t>Science</w:t>
      </w:r>
      <w:proofErr w:type="spellEnd"/>
      <w:r w:rsidRPr="004A78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7862">
        <w:rPr>
          <w:rFonts w:ascii="Times New Roman" w:hAnsi="Times New Roman"/>
          <w:sz w:val="24"/>
          <w:szCs w:val="24"/>
        </w:rPr>
        <w:t>Scopus</w:t>
      </w:r>
      <w:proofErr w:type="spellEnd"/>
      <w:r w:rsidRPr="004A7862">
        <w:rPr>
          <w:rFonts w:ascii="Times New Roman" w:hAnsi="Times New Roman"/>
          <w:sz w:val="24"/>
          <w:szCs w:val="24"/>
        </w:rPr>
        <w:t xml:space="preserve"> согласно пунктам 1.1.-1.4. Положения об эффективном контракте с НПР СВФУ, единиц </w:t>
      </w:r>
      <w:r>
        <w:rPr>
          <w:rFonts w:ascii="Times New Roman" w:hAnsi="Times New Roman"/>
          <w:sz w:val="24"/>
          <w:szCs w:val="24"/>
        </w:rPr>
        <w:t>–</w:t>
      </w:r>
      <w:r w:rsidRPr="004A7862">
        <w:rPr>
          <w:rFonts w:ascii="Times New Roman" w:hAnsi="Times New Roman"/>
          <w:sz w:val="24"/>
          <w:szCs w:val="24"/>
        </w:rPr>
        <w:t xml:space="preserve"> 15</w:t>
      </w:r>
    </w:p>
    <w:p w:rsidR="00D73A48" w:rsidRPr="00055F7F" w:rsidRDefault="004A7862" w:rsidP="00EE3C2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055F7F">
        <w:rPr>
          <w:rFonts w:ascii="Times New Roman" w:hAnsi="Times New Roman"/>
          <w:sz w:val="24"/>
          <w:szCs w:val="24"/>
        </w:rPr>
        <w:t xml:space="preserve">Объем привлеченного финансирования </w:t>
      </w:r>
      <w:bookmarkEnd w:id="1"/>
      <w:bookmarkEnd w:id="2"/>
      <w:r w:rsidRPr="00055F7F">
        <w:rPr>
          <w:rFonts w:ascii="Times New Roman" w:hAnsi="Times New Roman"/>
          <w:sz w:val="24"/>
          <w:szCs w:val="24"/>
        </w:rPr>
        <w:t>на научные исследования и разработки, средства которого поступили на расчетный счет СВФУ согласно пунктам 4.3.и 4.4. Положения об эффективном контракте с НПР СВФУ, тыс. рублей.-  2</w:t>
      </w:r>
      <w:r w:rsidR="00D73A48" w:rsidRPr="00055F7F">
        <w:rPr>
          <w:rFonts w:ascii="Times New Roman" w:hAnsi="Times New Roman"/>
          <w:sz w:val="24"/>
          <w:szCs w:val="24"/>
        </w:rPr>
        <w:t> </w:t>
      </w:r>
      <w:r w:rsidRPr="00055F7F">
        <w:rPr>
          <w:rFonts w:ascii="Times New Roman" w:hAnsi="Times New Roman"/>
          <w:sz w:val="24"/>
          <w:szCs w:val="24"/>
        </w:rPr>
        <w:t>985</w:t>
      </w:r>
    </w:p>
    <w:p w:rsidR="004A7862" w:rsidRDefault="004A7862" w:rsidP="00B6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1984"/>
        <w:gridCol w:w="3969"/>
      </w:tblGrid>
      <w:tr w:rsidR="004A7862" w:rsidRPr="00D73A48" w:rsidTr="004A786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A7862" w:rsidRPr="00D73A48" w:rsidRDefault="004A7862" w:rsidP="00D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A4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A7862" w:rsidRPr="00D73A48" w:rsidRDefault="004A7862" w:rsidP="00D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A48">
              <w:rPr>
                <w:rFonts w:ascii="Times New Roman" w:hAnsi="Times New Roman"/>
                <w:b/>
                <w:sz w:val="20"/>
                <w:szCs w:val="20"/>
              </w:rPr>
              <w:t>ФИО, должность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A7862" w:rsidRPr="00D73A48" w:rsidRDefault="004A7862" w:rsidP="00D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A4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A7862" w:rsidRPr="00D73A48" w:rsidRDefault="004A7862" w:rsidP="00D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D73A48">
              <w:rPr>
                <w:rFonts w:ascii="Times New Roman" w:hAnsi="Times New Roman"/>
                <w:b/>
                <w:sz w:val="20"/>
                <w:szCs w:val="20"/>
              </w:rPr>
              <w:t xml:space="preserve"> \ </w:t>
            </w:r>
            <w:r w:rsidRPr="00D73A4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4A7862" w:rsidRPr="00D73A48" w:rsidRDefault="004A7862" w:rsidP="00D73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A48">
              <w:rPr>
                <w:rFonts w:ascii="Times New Roman" w:hAnsi="Times New Roman"/>
                <w:b/>
                <w:sz w:val="20"/>
                <w:szCs w:val="20"/>
              </w:rPr>
              <w:t>Объем привлеченного финансирования</w:t>
            </w:r>
          </w:p>
        </w:tc>
      </w:tr>
      <w:tr w:rsidR="00D73A48" w:rsidRPr="00D73A48" w:rsidTr="00957D19">
        <w:tc>
          <w:tcPr>
            <w:tcW w:w="562" w:type="dxa"/>
          </w:tcPr>
          <w:p w:rsidR="00D73A48" w:rsidRPr="00D73A48" w:rsidRDefault="00D73A48" w:rsidP="00D73A4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48" w:rsidRPr="00D73A48" w:rsidRDefault="00D73A48" w:rsidP="00D7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Егорова АИ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48" w:rsidRPr="00D73A48" w:rsidRDefault="00D73A48" w:rsidP="00D7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A48" w:rsidRPr="00D73A48" w:rsidRDefault="00D73A48" w:rsidP="00D7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A48" w:rsidRPr="00D73A48" w:rsidRDefault="00D73A48" w:rsidP="00D7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73A48" w:rsidRPr="00D73A48" w:rsidTr="00957D19">
        <w:tc>
          <w:tcPr>
            <w:tcW w:w="562" w:type="dxa"/>
          </w:tcPr>
          <w:p w:rsidR="00D73A48" w:rsidRPr="00D73A48" w:rsidRDefault="00D73A48" w:rsidP="00D73A4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48" w:rsidRPr="00D73A48" w:rsidRDefault="00D73A48" w:rsidP="00D7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Оконешникова 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48" w:rsidRPr="00D73A48" w:rsidRDefault="00D73A48" w:rsidP="00D7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A48" w:rsidRPr="00D73A48" w:rsidRDefault="00D73A48" w:rsidP="00D7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3A48" w:rsidRPr="00D73A48" w:rsidRDefault="00D73A48" w:rsidP="00D7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D73A48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D73A48">
              <w:rPr>
                <w:rFonts w:ascii="Times New Roman" w:hAnsi="Times New Roman"/>
                <w:sz w:val="20"/>
                <w:szCs w:val="20"/>
              </w:rPr>
              <w:t xml:space="preserve"> ДМ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завкаф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Ким КВ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Давыдова ВЯ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Шамаева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ВС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Алексеева ФИ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Егорова ВН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Платонова ЗН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Старостина ЛД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Слепцов ЕП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Николаев ЕВ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Нафанаилова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МС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АП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Лукина ВС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Сидорова ТН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  <w:r w:rsidRPr="00D73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Сокольникова ФМ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Оконешникова Н.Л.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Дмитриева АВ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Неустроева А.Б.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ЯВ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Алексеева ПС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olor w:val="1B1C1D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color w:val="1B1C1D"/>
                <w:sz w:val="20"/>
                <w:szCs w:val="20"/>
              </w:rPr>
              <w:t>80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Казицева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1B1C1D"/>
                <w:sz w:val="20"/>
                <w:szCs w:val="20"/>
                <w:shd w:val="clear" w:color="auto" w:fill="FFFFFF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olor w:val="1B1C1D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color w:val="1B1C1D"/>
                <w:sz w:val="20"/>
                <w:szCs w:val="20"/>
              </w:rPr>
              <w:t>80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Саввинова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КП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1B1C1D"/>
                <w:sz w:val="20"/>
                <w:szCs w:val="20"/>
                <w:shd w:val="clear" w:color="auto" w:fill="FFFFFF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olor w:val="1B1C1D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color w:val="1B1C1D"/>
                <w:sz w:val="20"/>
                <w:szCs w:val="20"/>
              </w:rPr>
              <w:t>80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Матвеева НВ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1B1C1D"/>
                <w:sz w:val="20"/>
                <w:szCs w:val="20"/>
                <w:shd w:val="clear" w:color="auto" w:fill="FFFFFF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olor w:val="1B1C1D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color w:val="1B1C1D"/>
                <w:sz w:val="20"/>
                <w:szCs w:val="20"/>
              </w:rPr>
              <w:t>80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Федорова СВ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1B1C1D"/>
                <w:sz w:val="20"/>
                <w:szCs w:val="20"/>
                <w:shd w:val="clear" w:color="auto" w:fill="FFFFFF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olor w:val="1B1C1D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color w:val="1B1C1D"/>
                <w:sz w:val="20"/>
                <w:szCs w:val="20"/>
              </w:rPr>
              <w:t>80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Платонова АП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1B1C1D"/>
                <w:sz w:val="20"/>
                <w:szCs w:val="20"/>
                <w:shd w:val="clear" w:color="auto" w:fill="FFFFFF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olor w:val="1B1C1D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color w:val="1B1C1D"/>
                <w:sz w:val="20"/>
                <w:szCs w:val="20"/>
              </w:rPr>
              <w:t>80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Крылова МА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1B1C1D"/>
                <w:sz w:val="20"/>
                <w:szCs w:val="20"/>
                <w:shd w:val="clear" w:color="auto" w:fill="FFFFFF"/>
              </w:rPr>
            </w:pPr>
            <w:proofErr w:type="spellStart"/>
            <w:r w:rsidRPr="00D73A48"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olor w:val="1B1C1D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color w:val="1B1C1D"/>
                <w:sz w:val="20"/>
                <w:szCs w:val="20"/>
              </w:rPr>
              <w:t>80</w:t>
            </w:r>
          </w:p>
        </w:tc>
      </w:tr>
      <w:tr w:rsidR="00FE2AD2" w:rsidRPr="00D73A48" w:rsidTr="00957D19">
        <w:tc>
          <w:tcPr>
            <w:tcW w:w="562" w:type="dxa"/>
          </w:tcPr>
          <w:p w:rsidR="00FE2AD2" w:rsidRPr="00D73A48" w:rsidRDefault="00FE2AD2" w:rsidP="00FE2AD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AD2" w:rsidRPr="00055F7F" w:rsidRDefault="00FE2AD2" w:rsidP="00FE2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Осипова ГС</w:t>
            </w:r>
          </w:p>
        </w:tc>
        <w:tc>
          <w:tcPr>
            <w:tcW w:w="2268" w:type="dxa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асс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A4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2AD2" w:rsidRPr="00D73A48" w:rsidRDefault="00FE2AD2" w:rsidP="00FE2AD2">
            <w:pPr>
              <w:spacing w:after="0" w:line="240" w:lineRule="auto"/>
              <w:jc w:val="center"/>
              <w:rPr>
                <w:rFonts w:ascii="Times New Roman" w:hAnsi="Times New Roman"/>
                <w:color w:val="1B1C1D"/>
                <w:sz w:val="20"/>
                <w:szCs w:val="20"/>
              </w:rPr>
            </w:pPr>
            <w:r>
              <w:rPr>
                <w:rFonts w:ascii="Times New Roman" w:hAnsi="Times New Roman"/>
                <w:color w:val="1B1C1D"/>
                <w:sz w:val="20"/>
                <w:szCs w:val="20"/>
              </w:rPr>
              <w:t>-</w:t>
            </w:r>
          </w:p>
        </w:tc>
      </w:tr>
    </w:tbl>
    <w:p w:rsidR="004A7862" w:rsidRDefault="004A7862" w:rsidP="00B6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862" w:rsidRDefault="004A7862" w:rsidP="00B6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862" w:rsidRDefault="004A7862" w:rsidP="00B6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862" w:rsidRDefault="004A7862" w:rsidP="00B65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AD2" w:rsidRDefault="00FE2AD2" w:rsidP="00920CFC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  <w:sectPr w:rsidR="00FE2AD2" w:rsidSect="00E555BF">
          <w:pgSz w:w="16838" w:h="11906" w:orient="landscape"/>
          <w:pgMar w:top="284" w:right="1134" w:bottom="851" w:left="1134" w:header="709" w:footer="0" w:gutter="0"/>
          <w:cols w:space="708"/>
          <w:docGrid w:linePitch="360"/>
        </w:sectPr>
      </w:pPr>
    </w:p>
    <w:p w:rsidR="00920CFC" w:rsidRDefault="00920CFC" w:rsidP="00920CFC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F0156F" w:rsidRPr="00F0156F" w:rsidRDefault="00F0156F" w:rsidP="00CA00F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конкурсах НИР по грантам</w:t>
      </w:r>
    </w:p>
    <w:tbl>
      <w:tblPr>
        <w:tblpPr w:leftFromText="180" w:rightFromText="180" w:vertAnchor="text" w:horzAnchor="margin" w:tblpY="144"/>
        <w:tblW w:w="14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1417"/>
        <w:gridCol w:w="3108"/>
        <w:gridCol w:w="2846"/>
        <w:gridCol w:w="1701"/>
        <w:gridCol w:w="1996"/>
      </w:tblGrid>
      <w:tr w:rsidR="002C674F" w:rsidRPr="00465F08" w:rsidTr="00465F08">
        <w:trPr>
          <w:trHeight w:val="439"/>
        </w:trPr>
        <w:tc>
          <w:tcPr>
            <w:tcW w:w="421" w:type="dxa"/>
            <w:shd w:val="clear" w:color="auto" w:fill="E7E6E6" w:themeFill="background2"/>
          </w:tcPr>
          <w:p w:rsidR="00920CFC" w:rsidRPr="00465F08" w:rsidRDefault="00920CFC" w:rsidP="00851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E7E6E6" w:themeFill="background2"/>
          </w:tcPr>
          <w:p w:rsidR="00920CFC" w:rsidRPr="00465F08" w:rsidRDefault="00920CFC" w:rsidP="00851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  <w:shd w:val="clear" w:color="auto" w:fill="E7E6E6" w:themeFill="background2"/>
          </w:tcPr>
          <w:p w:rsidR="00920CFC" w:rsidRPr="00465F08" w:rsidRDefault="00920CFC" w:rsidP="00851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Вузовск</w:t>
            </w:r>
            <w:r w:rsidR="00E555BF" w:rsidRPr="00465F08">
              <w:rPr>
                <w:rFonts w:ascii="Times New Roman" w:hAnsi="Times New Roman"/>
                <w:b/>
                <w:sz w:val="20"/>
                <w:szCs w:val="20"/>
              </w:rPr>
              <w:t>ие: название, дата, объем</w:t>
            </w:r>
          </w:p>
        </w:tc>
        <w:tc>
          <w:tcPr>
            <w:tcW w:w="3108" w:type="dxa"/>
            <w:shd w:val="clear" w:color="auto" w:fill="E7E6E6" w:themeFill="background2"/>
          </w:tcPr>
          <w:p w:rsidR="00920CFC" w:rsidRPr="00465F08" w:rsidRDefault="00920CFC" w:rsidP="00851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 xml:space="preserve">Региональные: название, дата, объем </w:t>
            </w:r>
            <w:proofErr w:type="spellStart"/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финанс</w:t>
            </w:r>
            <w:proofErr w:type="spellEnd"/>
          </w:p>
        </w:tc>
        <w:tc>
          <w:tcPr>
            <w:tcW w:w="2846" w:type="dxa"/>
            <w:shd w:val="clear" w:color="auto" w:fill="E7E6E6" w:themeFill="background2"/>
          </w:tcPr>
          <w:p w:rsidR="00920CFC" w:rsidRPr="00465F08" w:rsidRDefault="00920CFC" w:rsidP="00851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 xml:space="preserve">Всероссийские: название, дата, объем </w:t>
            </w:r>
            <w:proofErr w:type="spellStart"/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финанс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</w:tcPr>
          <w:p w:rsidR="00920CFC" w:rsidRPr="00465F08" w:rsidRDefault="00920CFC" w:rsidP="00851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 xml:space="preserve">Международные: название, дата, объем </w:t>
            </w:r>
            <w:proofErr w:type="spellStart"/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финанс</w:t>
            </w:r>
            <w:proofErr w:type="spellEnd"/>
          </w:p>
        </w:tc>
        <w:tc>
          <w:tcPr>
            <w:tcW w:w="1996" w:type="dxa"/>
            <w:shd w:val="clear" w:color="auto" w:fill="E7E6E6" w:themeFill="background2"/>
          </w:tcPr>
          <w:p w:rsidR="00920CFC" w:rsidRPr="00465F08" w:rsidRDefault="00920CFC" w:rsidP="00851D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Друг</w:t>
            </w:r>
            <w:r w:rsidR="00E555BF" w:rsidRPr="00465F08">
              <w:rPr>
                <w:rFonts w:ascii="Times New Roman" w:hAnsi="Times New Roman"/>
                <w:b/>
                <w:sz w:val="20"/>
                <w:szCs w:val="20"/>
              </w:rPr>
              <w:t>ое: название, дата, объем</w:t>
            </w:r>
          </w:p>
        </w:tc>
      </w:tr>
      <w:tr w:rsidR="00816BEB" w:rsidRPr="00465F08" w:rsidTr="00851DC3">
        <w:trPr>
          <w:trHeight w:val="719"/>
        </w:trPr>
        <w:tc>
          <w:tcPr>
            <w:tcW w:w="421" w:type="dxa"/>
          </w:tcPr>
          <w:p w:rsidR="00816BEB" w:rsidRPr="00465F08" w:rsidRDefault="00816BEB" w:rsidP="00851DC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15F4" w:rsidRDefault="00D815F4" w:rsidP="00BD16DB">
            <w:pPr>
              <w:pStyle w:val="a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15F4">
              <w:rPr>
                <w:rFonts w:ascii="Times New Roman" w:hAnsi="Times New Roman"/>
                <w:sz w:val="20"/>
                <w:szCs w:val="20"/>
              </w:rPr>
              <w:t xml:space="preserve">«Разработка научно-обоснованных предложений по гармонизации </w:t>
            </w:r>
            <w:r w:rsidRPr="00D815F4">
              <w:rPr>
                <w:rFonts w:ascii="Times New Roman" w:hAnsi="Times New Roman"/>
                <w:bCs/>
                <w:sz w:val="20"/>
                <w:szCs w:val="20"/>
              </w:rPr>
              <w:t xml:space="preserve">межэтнических отношений и повышению национальной безопасности в </w:t>
            </w:r>
            <w:r w:rsidRPr="00D815F4">
              <w:rPr>
                <w:rFonts w:ascii="Times New Roman" w:hAnsi="Times New Roman"/>
                <w:sz w:val="20"/>
                <w:szCs w:val="20"/>
              </w:rPr>
              <w:t xml:space="preserve">Республике Саха (Якутия)»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ЕАИ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15F4" w:rsidRDefault="00D815F4" w:rsidP="00BD16DB">
            <w:pPr>
              <w:pStyle w:val="a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Отв.исп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ККВ, ВДМ, МВВ, СТН. </w:t>
            </w:r>
          </w:p>
          <w:p w:rsidR="00D815F4" w:rsidRPr="00D815F4" w:rsidRDefault="00D815F4" w:rsidP="00BD16DB">
            <w:pPr>
              <w:pStyle w:val="a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Исп.ДВЯ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МНВ, ШВС, СЛД, ГЛЮ, студенты ЧАВ, Соколов Богдан</w:t>
            </w:r>
          </w:p>
          <w:p w:rsidR="00816BEB" w:rsidRPr="00D815F4" w:rsidRDefault="00816BEB" w:rsidP="00E71005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BEB" w:rsidRPr="00D815F4" w:rsidRDefault="00D815F4" w:rsidP="00851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млн (2021)</w:t>
            </w:r>
          </w:p>
        </w:tc>
        <w:tc>
          <w:tcPr>
            <w:tcW w:w="3108" w:type="dxa"/>
          </w:tcPr>
          <w:p w:rsidR="00816BEB" w:rsidRPr="00465F08" w:rsidRDefault="00816BEB" w:rsidP="00E7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</w:tcPr>
          <w:p w:rsidR="00816BEB" w:rsidRPr="00465F08" w:rsidRDefault="00D815F4" w:rsidP="00851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 2 этап</w:t>
            </w:r>
          </w:p>
        </w:tc>
        <w:tc>
          <w:tcPr>
            <w:tcW w:w="1701" w:type="dxa"/>
          </w:tcPr>
          <w:p w:rsidR="00816BEB" w:rsidRPr="00465F08" w:rsidRDefault="00816BEB" w:rsidP="00851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16BEB" w:rsidRPr="00465F08" w:rsidRDefault="00816BEB" w:rsidP="00851DC3">
            <w:pPr>
              <w:pStyle w:val="a3"/>
              <w:tabs>
                <w:tab w:val="left" w:pos="27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BEB" w:rsidRPr="00465F08" w:rsidTr="00851DC3">
        <w:trPr>
          <w:trHeight w:val="362"/>
        </w:trPr>
        <w:tc>
          <w:tcPr>
            <w:tcW w:w="421" w:type="dxa"/>
          </w:tcPr>
          <w:p w:rsidR="00816BEB" w:rsidRPr="00465F08" w:rsidRDefault="00816BEB" w:rsidP="00851DC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6BEB" w:rsidRDefault="00D815F4" w:rsidP="00D815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Кросс-культурное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иссл.моральных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представлений и ценностей азиатских народов Сибири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ЕАИ</w:t>
            </w:r>
          </w:p>
          <w:p w:rsidR="00D815F4" w:rsidRPr="00465F08" w:rsidRDefault="00D815F4" w:rsidP="00D815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Исп. КАП, СТН, НМС</w:t>
            </w:r>
          </w:p>
        </w:tc>
        <w:tc>
          <w:tcPr>
            <w:tcW w:w="1417" w:type="dxa"/>
          </w:tcPr>
          <w:p w:rsidR="00D815F4" w:rsidRDefault="00D815F4" w:rsidP="00851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1,5 млн (2021), </w:t>
            </w:r>
          </w:p>
          <w:p w:rsidR="00816BEB" w:rsidRPr="00465F08" w:rsidRDefault="00D815F4" w:rsidP="00851D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млн (2022)</w:t>
            </w:r>
          </w:p>
        </w:tc>
        <w:tc>
          <w:tcPr>
            <w:tcW w:w="3108" w:type="dxa"/>
          </w:tcPr>
          <w:p w:rsidR="00816BEB" w:rsidRPr="00465F08" w:rsidRDefault="00816BEB" w:rsidP="00851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</w:tcPr>
          <w:p w:rsidR="00816BEB" w:rsidRPr="00465F08" w:rsidRDefault="00D815F4" w:rsidP="00851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РФФИ конкурс А</w:t>
            </w:r>
          </w:p>
        </w:tc>
        <w:tc>
          <w:tcPr>
            <w:tcW w:w="1701" w:type="dxa"/>
          </w:tcPr>
          <w:p w:rsidR="00816BEB" w:rsidRPr="00465F08" w:rsidRDefault="00816BEB" w:rsidP="00851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16BEB" w:rsidRPr="00465F08" w:rsidRDefault="00816BEB" w:rsidP="00851DC3">
            <w:pPr>
              <w:pStyle w:val="a3"/>
              <w:tabs>
                <w:tab w:val="left" w:pos="27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465F08" w:rsidTr="00851DC3">
        <w:trPr>
          <w:trHeight w:val="340"/>
        </w:trPr>
        <w:tc>
          <w:tcPr>
            <w:tcW w:w="421" w:type="dxa"/>
          </w:tcPr>
          <w:p w:rsidR="00BD16DB" w:rsidRPr="00465F08" w:rsidRDefault="00BD16DB" w:rsidP="00BD16D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Николаев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РФФИ, май-июнь 2021 год</w:t>
            </w:r>
          </w:p>
        </w:tc>
        <w:tc>
          <w:tcPr>
            <w:tcW w:w="1701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BD16DB" w:rsidRPr="00465F08" w:rsidRDefault="00BD16DB" w:rsidP="00BD16DB">
            <w:pPr>
              <w:pStyle w:val="a3"/>
              <w:tabs>
                <w:tab w:val="left" w:pos="27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65F08" w:rsidTr="00851DC3">
        <w:trPr>
          <w:trHeight w:val="397"/>
        </w:trPr>
        <w:tc>
          <w:tcPr>
            <w:tcW w:w="421" w:type="dxa"/>
          </w:tcPr>
          <w:p w:rsidR="00652F78" w:rsidRPr="00465F08" w:rsidRDefault="00652F78" w:rsidP="00652F7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2F78" w:rsidRPr="00465F08" w:rsidRDefault="00652F78" w:rsidP="00652F78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Олесова Роза Семеновна</w:t>
            </w:r>
          </w:p>
        </w:tc>
        <w:tc>
          <w:tcPr>
            <w:tcW w:w="1417" w:type="dxa"/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652F78" w:rsidRPr="00465F0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бюджет, Городской фестиваль для пожилых людей «Золотая пора 60», 31 октября 2019г (в связи с пандемией грант перенесен на 2021г.).</w:t>
            </w:r>
          </w:p>
        </w:tc>
        <w:tc>
          <w:tcPr>
            <w:tcW w:w="2846" w:type="dxa"/>
          </w:tcPr>
          <w:p w:rsidR="00652F78" w:rsidRPr="00465F08" w:rsidRDefault="00652F78" w:rsidP="00652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652F78" w:rsidRPr="00465F08" w:rsidRDefault="00652F78" w:rsidP="00652F78">
            <w:pPr>
              <w:pStyle w:val="a3"/>
              <w:tabs>
                <w:tab w:val="left" w:pos="27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65F08" w:rsidTr="00851DC3">
        <w:trPr>
          <w:trHeight w:val="340"/>
        </w:trPr>
        <w:tc>
          <w:tcPr>
            <w:tcW w:w="421" w:type="dxa"/>
          </w:tcPr>
          <w:p w:rsidR="00652F78" w:rsidRPr="00465F08" w:rsidRDefault="00652F78" w:rsidP="00652F7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652F78" w:rsidP="00652F78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Сидорова Туйаара Никифорровна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2A2993" w:rsidRDefault="00652F78" w:rsidP="00652F78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2A299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РФФИ </w:t>
            </w:r>
          </w:p>
          <w:p w:rsidR="00652F78" w:rsidRPr="002A2993" w:rsidRDefault="00652F78" w:rsidP="00652F78">
            <w:pPr>
              <w:pStyle w:val="1"/>
              <w:numPr>
                <w:ilvl w:val="0"/>
                <w:numId w:val="23"/>
              </w:numPr>
              <w:shd w:val="clear" w:color="auto" w:fill="FFFFFF"/>
              <w:tabs>
                <w:tab w:val="left" w:pos="970"/>
              </w:tabs>
              <w:spacing w:before="0" w:after="240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sah-RU"/>
              </w:rPr>
            </w:pPr>
            <w:r w:rsidRPr="002A29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sah-RU"/>
              </w:rPr>
              <w:t>«опн» Конкурс на лучшие научные проекты фундаментальных исследований в сфере общественно-политических наук, проводимый совместно РФФИ и ЭИСИ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sah-RU"/>
              </w:rPr>
              <w:t>, 15</w:t>
            </w:r>
            <w:r w:rsidRPr="002A29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sah-RU"/>
              </w:rPr>
              <w:t xml:space="preserve"> марта 2021.700 000 руб.</w:t>
            </w:r>
          </w:p>
          <w:p w:rsidR="00652F78" w:rsidRPr="002A2993" w:rsidRDefault="00652F78" w:rsidP="00FE2AD2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0" w:after="240"/>
              <w:textAlignment w:val="baseline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2A2993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sah-RU"/>
              </w:rPr>
              <w:t>“а” Конкурс на лучшие проекты фундаментальных научных исследований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sah-RU"/>
              </w:rPr>
              <w:t>, 31 марта 2021.</w:t>
            </w:r>
          </w:p>
        </w:tc>
        <w:tc>
          <w:tcPr>
            <w:tcW w:w="1701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652F78" w:rsidRPr="00465F08" w:rsidRDefault="00652F78" w:rsidP="00652F78">
            <w:pPr>
              <w:pStyle w:val="a3"/>
              <w:tabs>
                <w:tab w:val="left" w:pos="27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65F08" w:rsidTr="00851DC3">
        <w:trPr>
          <w:trHeight w:val="283"/>
        </w:trPr>
        <w:tc>
          <w:tcPr>
            <w:tcW w:w="421" w:type="dxa"/>
          </w:tcPr>
          <w:p w:rsidR="00652F78" w:rsidRPr="00465F08" w:rsidRDefault="00652F78" w:rsidP="00652F7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FE2AD2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FE2AD2" w:rsidP="00FE2AD2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9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РФФИ </w:t>
            </w:r>
            <w:r w:rsidRPr="00FE2AD2"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“а” Конкурс на лучшие проекты фундаментальных научных исследований, 31 марта 2021.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652F78" w:rsidRPr="00465F08" w:rsidRDefault="00652F78" w:rsidP="00652F78">
            <w:pPr>
              <w:pStyle w:val="a3"/>
              <w:tabs>
                <w:tab w:val="left" w:pos="278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37DA" w:rsidRDefault="005037DA" w:rsidP="005037DA">
      <w:pPr>
        <w:spacing w:after="0" w:line="240" w:lineRule="auto"/>
        <w:rPr>
          <w:rFonts w:ascii="Times New Roman" w:hAnsi="Times New Roman"/>
          <w:b/>
        </w:rPr>
      </w:pPr>
    </w:p>
    <w:p w:rsidR="006A58A3" w:rsidRDefault="006A58A3" w:rsidP="005037DA">
      <w:pPr>
        <w:spacing w:after="0" w:line="240" w:lineRule="auto"/>
        <w:rPr>
          <w:rFonts w:ascii="Times New Roman" w:hAnsi="Times New Roman"/>
          <w:b/>
        </w:rPr>
      </w:pPr>
    </w:p>
    <w:p w:rsidR="003C427C" w:rsidRDefault="003C427C" w:rsidP="00CA00F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Объем финансирования НИР (выигранные гранты)</w:t>
      </w:r>
    </w:p>
    <w:p w:rsidR="003C427C" w:rsidRDefault="003C427C" w:rsidP="008334A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8"/>
        <w:gridCol w:w="3946"/>
        <w:gridCol w:w="3640"/>
        <w:gridCol w:w="3646"/>
      </w:tblGrid>
      <w:tr w:rsidR="002C674F" w:rsidRPr="00D75E0B" w:rsidTr="00465F08">
        <w:tc>
          <w:tcPr>
            <w:tcW w:w="3369" w:type="dxa"/>
            <w:shd w:val="clear" w:color="auto" w:fill="E7E6E6" w:themeFill="background2"/>
          </w:tcPr>
          <w:p w:rsidR="003C427C" w:rsidRPr="00D75E0B" w:rsidRDefault="003C427C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E0B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23" w:type="dxa"/>
            <w:shd w:val="clear" w:color="auto" w:fill="E7E6E6" w:themeFill="background2"/>
          </w:tcPr>
          <w:p w:rsidR="003C427C" w:rsidRPr="00D75E0B" w:rsidRDefault="003C427C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E0B">
              <w:rPr>
                <w:rFonts w:ascii="Times New Roman" w:hAnsi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3697" w:type="dxa"/>
            <w:shd w:val="clear" w:color="auto" w:fill="E7E6E6" w:themeFill="background2"/>
          </w:tcPr>
          <w:p w:rsidR="003C427C" w:rsidRPr="00D75E0B" w:rsidRDefault="003C427C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E0B">
              <w:rPr>
                <w:rFonts w:ascii="Times New Roman" w:hAnsi="Times New Roman"/>
                <w:b/>
                <w:sz w:val="20"/>
                <w:szCs w:val="20"/>
              </w:rPr>
              <w:t>Руководитель, исполнители проекта</w:t>
            </w:r>
          </w:p>
        </w:tc>
        <w:tc>
          <w:tcPr>
            <w:tcW w:w="3697" w:type="dxa"/>
            <w:shd w:val="clear" w:color="auto" w:fill="E7E6E6" w:themeFill="background2"/>
          </w:tcPr>
          <w:p w:rsidR="003C427C" w:rsidRPr="00D75E0B" w:rsidRDefault="003C427C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E0B">
              <w:rPr>
                <w:rFonts w:ascii="Times New Roman" w:hAnsi="Times New Roman"/>
                <w:b/>
                <w:sz w:val="20"/>
                <w:szCs w:val="20"/>
              </w:rPr>
              <w:t>Сумма финансирования на 2018 г.</w:t>
            </w:r>
          </w:p>
        </w:tc>
      </w:tr>
      <w:tr w:rsidR="002C674F" w:rsidRPr="00D75E0B" w:rsidTr="00D75E0B">
        <w:tc>
          <w:tcPr>
            <w:tcW w:w="3369" w:type="dxa"/>
          </w:tcPr>
          <w:p w:rsidR="003C427C" w:rsidRPr="00D75E0B" w:rsidRDefault="003C427C" w:rsidP="00D7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3C427C" w:rsidRPr="00D75E0B" w:rsidRDefault="003C427C" w:rsidP="00D75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3D2112" w:rsidRPr="00D75E0B" w:rsidRDefault="003D2112" w:rsidP="00D75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3C427C" w:rsidRPr="00D75E0B" w:rsidRDefault="003C427C" w:rsidP="00D75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E0B" w:rsidRPr="00D75E0B" w:rsidTr="00D75E0B">
        <w:tc>
          <w:tcPr>
            <w:tcW w:w="3369" w:type="dxa"/>
          </w:tcPr>
          <w:p w:rsidR="00D75E0B" w:rsidRPr="00D75E0B" w:rsidRDefault="00D75E0B" w:rsidP="00D75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3" w:type="dxa"/>
          </w:tcPr>
          <w:p w:rsidR="00D75E0B" w:rsidRPr="00D75E0B" w:rsidRDefault="00D75E0B" w:rsidP="00D75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D75E0B" w:rsidRPr="00D75E0B" w:rsidRDefault="00D75E0B" w:rsidP="00D75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</w:tcPr>
          <w:p w:rsidR="00D75E0B" w:rsidRPr="00D75E0B" w:rsidRDefault="00D75E0B" w:rsidP="00D75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427C" w:rsidRDefault="003C427C" w:rsidP="003C427C">
      <w:pPr>
        <w:spacing w:after="0" w:line="240" w:lineRule="auto"/>
        <w:rPr>
          <w:rFonts w:ascii="Times New Roman" w:hAnsi="Times New Roman"/>
          <w:b/>
        </w:rPr>
      </w:pPr>
    </w:p>
    <w:p w:rsidR="003C427C" w:rsidRDefault="003C427C" w:rsidP="003C427C">
      <w:pPr>
        <w:pStyle w:val="a3"/>
        <w:spacing w:after="0" w:line="240" w:lineRule="auto"/>
        <w:ind w:left="1440"/>
        <w:rPr>
          <w:rFonts w:ascii="Times New Roman" w:hAnsi="Times New Roman"/>
          <w:b/>
        </w:rPr>
      </w:pPr>
    </w:p>
    <w:p w:rsidR="00B65D28" w:rsidRPr="000868AF" w:rsidRDefault="000868AF" w:rsidP="00CA00F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868AF">
        <w:rPr>
          <w:rFonts w:ascii="Times New Roman" w:hAnsi="Times New Roman"/>
          <w:b/>
        </w:rPr>
        <w:t>Участие в научных мероприятиях (НПК, семинары</w:t>
      </w:r>
      <w:r>
        <w:rPr>
          <w:rFonts w:ascii="Times New Roman" w:hAnsi="Times New Roman"/>
          <w:b/>
        </w:rPr>
        <w:t>, форумы</w:t>
      </w:r>
      <w:r w:rsidRPr="000868AF">
        <w:rPr>
          <w:rFonts w:ascii="Times New Roman" w:hAnsi="Times New Roman"/>
          <w:b/>
        </w:rPr>
        <w:t>) с</w:t>
      </w:r>
      <w:r>
        <w:rPr>
          <w:rFonts w:ascii="Times New Roman" w:hAnsi="Times New Roman"/>
          <w:b/>
        </w:rPr>
        <w:t xml:space="preserve"> обязательной</w:t>
      </w:r>
      <w:r w:rsidRPr="000868AF">
        <w:rPr>
          <w:rFonts w:ascii="Times New Roman" w:hAnsi="Times New Roman"/>
          <w:b/>
        </w:rPr>
        <w:t xml:space="preserve"> публикацией</w:t>
      </w:r>
      <w:r w:rsidR="008C3AC9" w:rsidRPr="000868AF">
        <w:rPr>
          <w:rFonts w:ascii="Times New Roman" w:hAnsi="Times New Roman"/>
          <w:b/>
        </w:rPr>
        <w:t xml:space="preserve"> </w:t>
      </w:r>
      <w:r w:rsidRPr="000868AF">
        <w:rPr>
          <w:rFonts w:ascii="Times New Roman" w:hAnsi="Times New Roman"/>
          <w:b/>
        </w:rPr>
        <w:t>ст</w:t>
      </w:r>
      <w:r>
        <w:rPr>
          <w:rFonts w:ascii="Times New Roman" w:hAnsi="Times New Roman"/>
          <w:b/>
        </w:rPr>
        <w:t>атьи, тезиса</w:t>
      </w:r>
    </w:p>
    <w:p w:rsidR="008C3AC9" w:rsidRPr="000868AF" w:rsidRDefault="008C3AC9" w:rsidP="008C3AC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740"/>
        <w:gridCol w:w="3308"/>
        <w:gridCol w:w="3308"/>
        <w:gridCol w:w="2835"/>
      </w:tblGrid>
      <w:tr w:rsidR="00465F08" w:rsidRPr="00FE2AD2" w:rsidTr="0005736F">
        <w:tc>
          <w:tcPr>
            <w:tcW w:w="704" w:type="dxa"/>
            <w:shd w:val="clear" w:color="auto" w:fill="E7E6E6" w:themeFill="background2"/>
          </w:tcPr>
          <w:p w:rsidR="008C3AC9" w:rsidRPr="00FE2AD2" w:rsidRDefault="008C3AC9" w:rsidP="00851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shd w:val="clear" w:color="auto" w:fill="E7E6E6" w:themeFill="background2"/>
          </w:tcPr>
          <w:p w:rsidR="008C3AC9" w:rsidRPr="00FE2AD2" w:rsidRDefault="001F1447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740" w:type="dxa"/>
            <w:shd w:val="clear" w:color="auto" w:fill="E7E6E6" w:themeFill="background2"/>
          </w:tcPr>
          <w:p w:rsidR="000868AF" w:rsidRPr="00FE2AD2" w:rsidRDefault="000868AF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Вузовские НПК</w:t>
            </w:r>
          </w:p>
          <w:p w:rsidR="008C3AC9" w:rsidRPr="00FE2AD2" w:rsidRDefault="000868AF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всеросс</w:t>
            </w:r>
            <w:proofErr w:type="spellEnd"/>
            <w:r w:rsidRPr="00FE2AD2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междунар</w:t>
            </w:r>
            <w:proofErr w:type="spellEnd"/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308" w:type="dxa"/>
            <w:shd w:val="clear" w:color="auto" w:fill="E7E6E6" w:themeFill="background2"/>
          </w:tcPr>
          <w:p w:rsidR="008C3AC9" w:rsidRPr="00FE2AD2" w:rsidRDefault="000868AF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Всероссийские НПК</w:t>
            </w:r>
          </w:p>
        </w:tc>
        <w:tc>
          <w:tcPr>
            <w:tcW w:w="3308" w:type="dxa"/>
            <w:shd w:val="clear" w:color="auto" w:fill="E7E6E6" w:themeFill="background2"/>
          </w:tcPr>
          <w:p w:rsidR="008C3AC9" w:rsidRPr="00FE2AD2" w:rsidRDefault="000868AF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Международные НПК</w:t>
            </w:r>
          </w:p>
        </w:tc>
        <w:tc>
          <w:tcPr>
            <w:tcW w:w="2835" w:type="dxa"/>
            <w:shd w:val="clear" w:color="auto" w:fill="E7E6E6" w:themeFill="background2"/>
          </w:tcPr>
          <w:p w:rsidR="008C3AC9" w:rsidRPr="00FE2AD2" w:rsidRDefault="008C3AC9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AD2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851DC3" w:rsidRPr="00FE2AD2" w:rsidTr="0005736F">
        <w:tc>
          <w:tcPr>
            <w:tcW w:w="704" w:type="dxa"/>
          </w:tcPr>
          <w:p w:rsidR="007A0069" w:rsidRPr="00FE2AD2" w:rsidRDefault="007A0069" w:rsidP="00511F5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9" w:rsidRPr="00FE2AD2" w:rsidRDefault="00BD16DB" w:rsidP="000573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Егорова А.И,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9" w:rsidRPr="00FE2AD2" w:rsidRDefault="007A0069" w:rsidP="007A0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9" w:rsidRPr="0005736F" w:rsidRDefault="0005736F" w:rsidP="0005736F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7A0069" w:rsidRPr="00FE2AD2" w:rsidRDefault="007A0069" w:rsidP="007A0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A0069" w:rsidRPr="00FE2AD2" w:rsidRDefault="007A0069" w:rsidP="007A00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FE2AD2" w:rsidTr="0005736F">
        <w:tc>
          <w:tcPr>
            <w:tcW w:w="704" w:type="dxa"/>
          </w:tcPr>
          <w:p w:rsidR="00BD16DB" w:rsidRPr="00FE2AD2" w:rsidRDefault="00BD16DB" w:rsidP="00BD16D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FE2AD2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Николаев Е.В.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FE2AD2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05736F" w:rsidRDefault="0005736F" w:rsidP="0005736F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FE2AD2" w:rsidRDefault="00652F78" w:rsidP="00D6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Сборник материалов международной научно-практической онлайн</w:t>
            </w:r>
            <w:r w:rsidR="00D65162" w:rsidRPr="00FE2AD2">
              <w:rPr>
                <w:rFonts w:ascii="Times New Roman" w:hAnsi="Times New Roman"/>
                <w:sz w:val="20"/>
                <w:szCs w:val="20"/>
              </w:rPr>
              <w:t xml:space="preserve"> конференции «Со</w:t>
            </w:r>
            <w:r w:rsidRPr="00FE2AD2">
              <w:rPr>
                <w:rFonts w:ascii="Times New Roman" w:hAnsi="Times New Roman"/>
                <w:sz w:val="20"/>
                <w:szCs w:val="20"/>
              </w:rPr>
              <w:t>временные проблемы физико-математических наук и междисциплинарные исследования», п</w:t>
            </w:r>
            <w:r w:rsidR="00D65162" w:rsidRPr="00FE2AD2">
              <w:rPr>
                <w:rFonts w:ascii="Times New Roman" w:hAnsi="Times New Roman"/>
                <w:sz w:val="20"/>
                <w:szCs w:val="20"/>
              </w:rPr>
              <w:t xml:space="preserve">освященной 70-летию профессора </w:t>
            </w:r>
            <w:proofErr w:type="spellStart"/>
            <w:r w:rsidR="00D65162" w:rsidRPr="00FE2AD2">
              <w:rPr>
                <w:rFonts w:ascii="Times New Roman" w:hAnsi="Times New Roman"/>
                <w:sz w:val="20"/>
                <w:szCs w:val="20"/>
              </w:rPr>
              <w:t>С</w:t>
            </w:r>
            <w:r w:rsidRPr="00FE2AD2">
              <w:rPr>
                <w:rFonts w:ascii="Times New Roman" w:hAnsi="Times New Roman"/>
                <w:sz w:val="20"/>
                <w:szCs w:val="20"/>
              </w:rPr>
              <w:t>ариева</w:t>
            </w:r>
            <w:proofErr w:type="spellEnd"/>
            <w:r w:rsidRPr="00FE2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6DB" w:rsidRPr="00FE2AD2">
              <w:rPr>
                <w:rFonts w:ascii="Times New Roman" w:hAnsi="Times New Roman"/>
                <w:sz w:val="20"/>
                <w:szCs w:val="20"/>
              </w:rPr>
              <w:t>А.Д., Атырау, 2021 (Казахстан)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FE2AD2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FE2AD2" w:rsidTr="0005736F">
        <w:tc>
          <w:tcPr>
            <w:tcW w:w="704" w:type="dxa"/>
          </w:tcPr>
          <w:p w:rsidR="00BD16DB" w:rsidRPr="00FE2AD2" w:rsidRDefault="00BD16DB" w:rsidP="00BD16D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D16DB" w:rsidRPr="00FE2AD2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2AD2">
              <w:rPr>
                <w:rFonts w:ascii="Times New Roman" w:hAnsi="Times New Roman"/>
                <w:sz w:val="20"/>
                <w:szCs w:val="20"/>
              </w:rPr>
              <w:t>Саввинова</w:t>
            </w:r>
            <w:proofErr w:type="spellEnd"/>
            <w:r w:rsidRPr="00FE2AD2">
              <w:rPr>
                <w:rFonts w:ascii="Times New Roman" w:hAnsi="Times New Roman"/>
                <w:sz w:val="20"/>
                <w:szCs w:val="20"/>
              </w:rPr>
              <w:t xml:space="preserve"> К.П.</w:t>
            </w:r>
          </w:p>
        </w:tc>
        <w:tc>
          <w:tcPr>
            <w:tcW w:w="2740" w:type="dxa"/>
          </w:tcPr>
          <w:p w:rsidR="00BD16DB" w:rsidRPr="0005736F" w:rsidRDefault="00BD16DB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BD16DB" w:rsidRPr="0005736F" w:rsidRDefault="00BD16DB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BD16DB" w:rsidRPr="0005736F" w:rsidRDefault="00BD16DB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16DB" w:rsidRPr="0005736F" w:rsidRDefault="00BD16DB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FE2AD2" w:rsidTr="0005736F">
        <w:tc>
          <w:tcPr>
            <w:tcW w:w="704" w:type="dxa"/>
          </w:tcPr>
          <w:p w:rsidR="00BD16DB" w:rsidRPr="00FE2AD2" w:rsidRDefault="00BD16DB" w:rsidP="00BD16D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16DB" w:rsidRPr="00FE2AD2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Давыдова В.Я.</w:t>
            </w:r>
          </w:p>
        </w:tc>
        <w:tc>
          <w:tcPr>
            <w:tcW w:w="2740" w:type="dxa"/>
          </w:tcPr>
          <w:p w:rsidR="00BD16DB" w:rsidRPr="0005736F" w:rsidRDefault="00BD16DB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BD16DB" w:rsidRPr="0005736F" w:rsidRDefault="00BD16DB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BD16DB" w:rsidRPr="0005736F" w:rsidRDefault="00BD16DB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16DB" w:rsidRPr="0005736F" w:rsidRDefault="00BD16DB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FE2AD2" w:rsidTr="0005736F">
        <w:tc>
          <w:tcPr>
            <w:tcW w:w="704" w:type="dxa"/>
          </w:tcPr>
          <w:p w:rsidR="00652F78" w:rsidRPr="00FE2AD2" w:rsidRDefault="00652F78" w:rsidP="00652F7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2F78" w:rsidRPr="00FE2AD2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Неустроева А.Б.</w:t>
            </w:r>
          </w:p>
        </w:tc>
        <w:tc>
          <w:tcPr>
            <w:tcW w:w="2740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FE2AD2" w:rsidTr="0005736F">
        <w:tc>
          <w:tcPr>
            <w:tcW w:w="704" w:type="dxa"/>
          </w:tcPr>
          <w:p w:rsidR="00652F78" w:rsidRPr="00FE2AD2" w:rsidRDefault="00652F78" w:rsidP="00652F7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2F78" w:rsidRPr="00FE2AD2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2AD2">
              <w:rPr>
                <w:rFonts w:ascii="Times New Roman" w:hAnsi="Times New Roman"/>
                <w:sz w:val="20"/>
                <w:szCs w:val="20"/>
              </w:rPr>
              <w:t>Больницкая</w:t>
            </w:r>
            <w:proofErr w:type="spellEnd"/>
            <w:r w:rsidRPr="00FE2AD2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740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FE2AD2" w:rsidTr="0005736F">
        <w:tc>
          <w:tcPr>
            <w:tcW w:w="704" w:type="dxa"/>
          </w:tcPr>
          <w:p w:rsidR="00652F78" w:rsidRPr="00FE2AD2" w:rsidRDefault="00652F78" w:rsidP="00652F7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2F78" w:rsidRPr="00FE2AD2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Михайлова В.В.</w:t>
            </w:r>
          </w:p>
        </w:tc>
        <w:tc>
          <w:tcPr>
            <w:tcW w:w="2740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FE2AD2" w:rsidTr="0005736F">
        <w:tc>
          <w:tcPr>
            <w:tcW w:w="704" w:type="dxa"/>
          </w:tcPr>
          <w:p w:rsidR="00652F78" w:rsidRPr="00FE2AD2" w:rsidRDefault="00652F78" w:rsidP="00652F7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2F78" w:rsidRPr="00FE2AD2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Матвеева Н.В.</w:t>
            </w:r>
          </w:p>
        </w:tc>
        <w:tc>
          <w:tcPr>
            <w:tcW w:w="2740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FE2AD2" w:rsidTr="0005736F">
        <w:tc>
          <w:tcPr>
            <w:tcW w:w="704" w:type="dxa"/>
          </w:tcPr>
          <w:p w:rsidR="00652F78" w:rsidRPr="00FE2AD2" w:rsidRDefault="00652F78" w:rsidP="00652F7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2F78" w:rsidRPr="00FE2AD2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2AD2"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  <w:tc>
          <w:tcPr>
            <w:tcW w:w="2740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3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</w:tcPr>
          <w:p w:rsidR="00652F78" w:rsidRPr="0005736F" w:rsidRDefault="00652F78" w:rsidP="000573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36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2F78" w:rsidRPr="0005736F" w:rsidRDefault="00652F78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3AC9" w:rsidRDefault="00803DE4" w:rsidP="00803DE4">
      <w:pPr>
        <w:tabs>
          <w:tab w:val="left" w:pos="36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55BF" w:rsidRDefault="00E555BF" w:rsidP="00803DE4">
      <w:pPr>
        <w:tabs>
          <w:tab w:val="left" w:pos="3630"/>
        </w:tabs>
        <w:spacing w:after="0" w:line="240" w:lineRule="auto"/>
        <w:rPr>
          <w:rFonts w:ascii="Times New Roman" w:hAnsi="Times New Roman"/>
        </w:rPr>
      </w:pPr>
    </w:p>
    <w:p w:rsidR="002F0577" w:rsidRPr="002A30F4" w:rsidRDefault="002F0577" w:rsidP="00015BE3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Публикация в научных изданиях </w:t>
      </w:r>
      <w:r w:rsidR="00252C1A">
        <w:rPr>
          <w:rFonts w:ascii="Times New Roman" w:hAnsi="Times New Roman"/>
          <w:b/>
        </w:rPr>
        <w:t>(количественные данные</w:t>
      </w:r>
      <w:r w:rsidR="00361205">
        <w:rPr>
          <w:rFonts w:ascii="Times New Roman" w:hAnsi="Times New Roman"/>
          <w:b/>
        </w:rPr>
        <w:t>/минимум</w:t>
      </w:r>
      <w:r w:rsidR="00252C1A">
        <w:rPr>
          <w:rFonts w:ascii="Times New Roman" w:hAnsi="Times New Roman"/>
          <w:b/>
        </w:rPr>
        <w:t>)</w:t>
      </w:r>
      <w:r w:rsidR="009B33C7">
        <w:rPr>
          <w:rFonts w:ascii="Times New Roman" w:hAnsi="Times New Roman"/>
          <w:b/>
        </w:rPr>
        <w:t xml:space="preserve"> </w:t>
      </w:r>
    </w:p>
    <w:p w:rsidR="002A30F4" w:rsidRPr="002A30F4" w:rsidRDefault="002A30F4" w:rsidP="002A30F4">
      <w:pPr>
        <w:spacing w:after="0" w:line="240" w:lineRule="auto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00"/>
        <w:gridCol w:w="1868"/>
        <w:gridCol w:w="2389"/>
        <w:gridCol w:w="2433"/>
        <w:gridCol w:w="2474"/>
        <w:gridCol w:w="2624"/>
      </w:tblGrid>
      <w:tr w:rsidR="002C674F" w:rsidRPr="00465F08" w:rsidTr="00465F08">
        <w:tc>
          <w:tcPr>
            <w:tcW w:w="562" w:type="dxa"/>
            <w:shd w:val="clear" w:color="auto" w:fill="E7E6E6" w:themeFill="background2"/>
          </w:tcPr>
          <w:p w:rsidR="003C427C" w:rsidRPr="00465F08" w:rsidRDefault="003C427C" w:rsidP="00511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OLE_LINK1"/>
            <w:bookmarkStart w:id="4" w:name="OLE_LINK2"/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00" w:type="dxa"/>
            <w:shd w:val="clear" w:color="auto" w:fill="E7E6E6" w:themeFill="background2"/>
          </w:tcPr>
          <w:p w:rsidR="003C427C" w:rsidRPr="00465F08" w:rsidRDefault="003C427C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ФИО, должность</w:t>
            </w:r>
          </w:p>
        </w:tc>
        <w:tc>
          <w:tcPr>
            <w:tcW w:w="1868" w:type="dxa"/>
            <w:shd w:val="clear" w:color="auto" w:fill="E7E6E6" w:themeFill="background2"/>
          </w:tcPr>
          <w:p w:rsidR="003C427C" w:rsidRPr="00465F08" w:rsidRDefault="003C427C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РИНЦ кол-во</w:t>
            </w:r>
          </w:p>
        </w:tc>
        <w:tc>
          <w:tcPr>
            <w:tcW w:w="2389" w:type="dxa"/>
            <w:shd w:val="clear" w:color="auto" w:fill="E7E6E6" w:themeFill="background2"/>
          </w:tcPr>
          <w:p w:rsidR="003C427C" w:rsidRPr="00465F08" w:rsidRDefault="003C427C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ВАК</w:t>
            </w:r>
          </w:p>
        </w:tc>
        <w:tc>
          <w:tcPr>
            <w:tcW w:w="2433" w:type="dxa"/>
            <w:shd w:val="clear" w:color="auto" w:fill="E7E6E6" w:themeFill="background2"/>
          </w:tcPr>
          <w:p w:rsidR="003C427C" w:rsidRPr="00465F08" w:rsidRDefault="003C427C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Scopus</w:t>
            </w:r>
            <w:proofErr w:type="spellEnd"/>
            <w:r w:rsidRPr="00465F08">
              <w:rPr>
                <w:rFonts w:ascii="Times New Roman" w:hAnsi="Times New Roman"/>
                <w:b/>
                <w:sz w:val="20"/>
                <w:szCs w:val="20"/>
              </w:rPr>
              <w:t xml:space="preserve"> кол-во</w:t>
            </w:r>
          </w:p>
        </w:tc>
        <w:tc>
          <w:tcPr>
            <w:tcW w:w="2474" w:type="dxa"/>
            <w:shd w:val="clear" w:color="auto" w:fill="E7E6E6" w:themeFill="background2"/>
          </w:tcPr>
          <w:p w:rsidR="003C427C" w:rsidRPr="00465F08" w:rsidRDefault="003C427C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Web of Science </w:t>
            </w: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Pr="00465F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2624" w:type="dxa"/>
            <w:shd w:val="clear" w:color="auto" w:fill="E7E6E6" w:themeFill="background2"/>
          </w:tcPr>
          <w:p w:rsidR="003C427C" w:rsidRPr="00465F08" w:rsidRDefault="003C427C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Вестник СВФУ, серия ППФ</w:t>
            </w:r>
          </w:p>
        </w:tc>
      </w:tr>
      <w:tr w:rsidR="007A0069" w:rsidRPr="00465F08" w:rsidTr="00511F5B">
        <w:tc>
          <w:tcPr>
            <w:tcW w:w="562" w:type="dxa"/>
          </w:tcPr>
          <w:p w:rsidR="007A0069" w:rsidRPr="00465F08" w:rsidRDefault="007A0069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9" w:rsidRPr="00465F08" w:rsidRDefault="00BD16DB" w:rsidP="00511F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А.И,</w:t>
            </w:r>
            <w:r w:rsidR="00D815F4">
              <w:rPr>
                <w:rFonts w:ascii="Times New Roman" w:hAnsi="Times New Roman"/>
                <w:sz w:val="20"/>
                <w:szCs w:val="20"/>
              </w:rPr>
              <w:t xml:space="preserve"> СТН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9" w:rsidRPr="00465F08" w:rsidRDefault="007A0069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9" w:rsidRPr="00465F08" w:rsidRDefault="00D815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9" w:rsidRPr="00465F08" w:rsidRDefault="007A0069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69" w:rsidRPr="00465F08" w:rsidRDefault="007A0069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A0069" w:rsidRPr="00465F08" w:rsidRDefault="007A0069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DC3" w:rsidRPr="00465F08" w:rsidTr="00511F5B">
        <w:tc>
          <w:tcPr>
            <w:tcW w:w="562" w:type="dxa"/>
          </w:tcPr>
          <w:p w:rsidR="00851DC3" w:rsidRPr="00465F08" w:rsidRDefault="00851DC3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BD16DB" w:rsidP="00511F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А.И,</w:t>
            </w:r>
            <w:r w:rsidR="00D815F4">
              <w:rPr>
                <w:rFonts w:ascii="Times New Roman" w:hAnsi="Times New Roman"/>
                <w:sz w:val="20"/>
                <w:szCs w:val="20"/>
              </w:rPr>
              <w:t xml:space="preserve"> СЕП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D815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DC3" w:rsidRPr="00465F08" w:rsidTr="00511F5B">
        <w:tc>
          <w:tcPr>
            <w:tcW w:w="562" w:type="dxa"/>
          </w:tcPr>
          <w:p w:rsidR="00851DC3" w:rsidRPr="00465F08" w:rsidRDefault="00851DC3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851DC3" w:rsidRPr="00465F08" w:rsidRDefault="00BD16DB" w:rsidP="00851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А.И,</w:t>
            </w:r>
            <w:r w:rsidR="00D815F4">
              <w:rPr>
                <w:rFonts w:ascii="Times New Roman" w:hAnsi="Times New Roman"/>
                <w:sz w:val="20"/>
                <w:szCs w:val="20"/>
              </w:rPr>
              <w:t>КАП</w:t>
            </w:r>
          </w:p>
        </w:tc>
        <w:tc>
          <w:tcPr>
            <w:tcW w:w="1868" w:type="dxa"/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851DC3" w:rsidRPr="00465F08" w:rsidRDefault="00D815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33" w:type="dxa"/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DC3" w:rsidRPr="00465F08" w:rsidTr="00511F5B">
        <w:tc>
          <w:tcPr>
            <w:tcW w:w="562" w:type="dxa"/>
          </w:tcPr>
          <w:p w:rsidR="00851DC3" w:rsidRPr="00465F08" w:rsidRDefault="00851DC3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BD16DB" w:rsidP="00D815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А.И,</w:t>
            </w:r>
            <w:r w:rsidR="00D815F4">
              <w:rPr>
                <w:rFonts w:ascii="Times New Roman" w:hAnsi="Times New Roman"/>
                <w:sz w:val="20"/>
                <w:szCs w:val="20"/>
              </w:rPr>
              <w:t xml:space="preserve"> студент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51DC3" w:rsidRPr="00465F08" w:rsidRDefault="00851DC3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465F08" w:rsidTr="004A7862">
        <w:tc>
          <w:tcPr>
            <w:tcW w:w="562" w:type="dxa"/>
          </w:tcPr>
          <w:p w:rsidR="00BD16DB" w:rsidRPr="00465F08" w:rsidRDefault="00BD16DB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А.В.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465F08" w:rsidTr="00511F5B">
        <w:tc>
          <w:tcPr>
            <w:tcW w:w="562" w:type="dxa"/>
          </w:tcPr>
          <w:p w:rsidR="00BD16DB" w:rsidRPr="00465F08" w:rsidRDefault="00BD16DB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D16DB" w:rsidRPr="00465F08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Е.В.</w:t>
            </w:r>
          </w:p>
        </w:tc>
        <w:tc>
          <w:tcPr>
            <w:tcW w:w="1868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16DB" w:rsidRPr="00465F08" w:rsidTr="00511F5B">
        <w:tc>
          <w:tcPr>
            <w:tcW w:w="562" w:type="dxa"/>
          </w:tcPr>
          <w:p w:rsidR="00BD16DB" w:rsidRPr="00465F08" w:rsidRDefault="00BD16DB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D16DB" w:rsidRPr="00465F08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 З.Н.</w:t>
            </w:r>
          </w:p>
        </w:tc>
        <w:tc>
          <w:tcPr>
            <w:tcW w:w="1868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16DB" w:rsidRPr="00465F08" w:rsidTr="00511F5B">
        <w:tc>
          <w:tcPr>
            <w:tcW w:w="562" w:type="dxa"/>
          </w:tcPr>
          <w:p w:rsidR="00BD16DB" w:rsidRPr="00465F08" w:rsidRDefault="00BD16DB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D16DB" w:rsidRPr="00465F08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Саввинова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К.П.</w:t>
            </w:r>
          </w:p>
        </w:tc>
        <w:tc>
          <w:tcPr>
            <w:tcW w:w="1868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465F08" w:rsidTr="00511F5B">
        <w:tc>
          <w:tcPr>
            <w:tcW w:w="562" w:type="dxa"/>
          </w:tcPr>
          <w:p w:rsidR="00BD16DB" w:rsidRPr="00465F08" w:rsidRDefault="00BD16DB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BD16DB" w:rsidRPr="00465F08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В.Я.</w:t>
            </w:r>
          </w:p>
        </w:tc>
        <w:tc>
          <w:tcPr>
            <w:tcW w:w="1868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Казанский  социально-гуманитарный вестник</w:t>
            </w:r>
          </w:p>
        </w:tc>
        <w:tc>
          <w:tcPr>
            <w:tcW w:w="2433" w:type="dxa"/>
          </w:tcPr>
          <w:p w:rsidR="00BD16DB" w:rsidRPr="00465F08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65F08" w:rsidTr="00511F5B">
        <w:tc>
          <w:tcPr>
            <w:tcW w:w="562" w:type="dxa"/>
          </w:tcPr>
          <w:p w:rsidR="00652F78" w:rsidRPr="00465F08" w:rsidRDefault="00652F78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В.Н., доцент</w:t>
            </w:r>
          </w:p>
        </w:tc>
        <w:tc>
          <w:tcPr>
            <w:tcW w:w="1868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52F78" w:rsidRPr="00465F08" w:rsidTr="00511F5B">
        <w:tc>
          <w:tcPr>
            <w:tcW w:w="562" w:type="dxa"/>
          </w:tcPr>
          <w:p w:rsidR="00652F78" w:rsidRPr="00465F08" w:rsidRDefault="00652F78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868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2F78" w:rsidRPr="00465F08" w:rsidTr="00511F5B">
        <w:tc>
          <w:tcPr>
            <w:tcW w:w="562" w:type="dxa"/>
          </w:tcPr>
          <w:p w:rsidR="00652F78" w:rsidRPr="00465F08" w:rsidRDefault="00652F78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Неустроева А.Б.</w:t>
            </w:r>
          </w:p>
        </w:tc>
        <w:tc>
          <w:tcPr>
            <w:tcW w:w="1868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65F08" w:rsidTr="00511F5B">
        <w:tc>
          <w:tcPr>
            <w:tcW w:w="562" w:type="dxa"/>
          </w:tcPr>
          <w:p w:rsidR="00652F78" w:rsidRPr="00465F08" w:rsidRDefault="00652F78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868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65F08" w:rsidTr="00511F5B">
        <w:tc>
          <w:tcPr>
            <w:tcW w:w="562" w:type="dxa"/>
          </w:tcPr>
          <w:p w:rsidR="00652F78" w:rsidRPr="00465F08" w:rsidRDefault="00652F78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В.В.</w:t>
            </w:r>
          </w:p>
        </w:tc>
        <w:tc>
          <w:tcPr>
            <w:tcW w:w="1868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3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65F08" w:rsidTr="00511F5B">
        <w:tc>
          <w:tcPr>
            <w:tcW w:w="562" w:type="dxa"/>
          </w:tcPr>
          <w:p w:rsidR="00652F78" w:rsidRPr="00465F08" w:rsidRDefault="00652F78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3793">
              <w:rPr>
                <w:rFonts w:ascii="Times New Roman" w:hAnsi="Times New Roman"/>
                <w:sz w:val="20"/>
                <w:szCs w:val="20"/>
              </w:rPr>
              <w:t>Матвеева Н.В.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ст.преп</w:t>
            </w:r>
            <w:proofErr w:type="spellEnd"/>
          </w:p>
        </w:tc>
        <w:tc>
          <w:tcPr>
            <w:tcW w:w="1868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52F78" w:rsidRPr="00465F08" w:rsidTr="00511F5B">
        <w:tc>
          <w:tcPr>
            <w:tcW w:w="562" w:type="dxa"/>
          </w:tcPr>
          <w:p w:rsidR="00652F78" w:rsidRPr="00465F08" w:rsidRDefault="00652F78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652F78" w:rsidRPr="00465F0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1868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52F78" w:rsidRPr="00465F08" w:rsidTr="00511F5B">
        <w:tc>
          <w:tcPr>
            <w:tcW w:w="562" w:type="dxa"/>
          </w:tcPr>
          <w:p w:rsidR="00652F78" w:rsidRPr="00465F08" w:rsidRDefault="00652F78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652F7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  <w:tc>
          <w:tcPr>
            <w:tcW w:w="1868" w:type="dxa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652F78" w:rsidRPr="00465F0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162" w:rsidRPr="00465F08" w:rsidTr="00511F5B">
        <w:tc>
          <w:tcPr>
            <w:tcW w:w="562" w:type="dxa"/>
          </w:tcPr>
          <w:p w:rsidR="00D65162" w:rsidRPr="00465F08" w:rsidRDefault="00D65162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D65162" w:rsidRDefault="00D65162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  <w:tc>
          <w:tcPr>
            <w:tcW w:w="1868" w:type="dxa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D65162" w:rsidRPr="00465F08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65162" w:rsidRPr="00465F08" w:rsidTr="00511F5B">
        <w:tc>
          <w:tcPr>
            <w:tcW w:w="562" w:type="dxa"/>
          </w:tcPr>
          <w:p w:rsidR="00D65162" w:rsidRPr="00465F08" w:rsidRDefault="00D65162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D65162" w:rsidRDefault="0005736F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Ким КВ</w:t>
            </w:r>
          </w:p>
        </w:tc>
        <w:tc>
          <w:tcPr>
            <w:tcW w:w="1868" w:type="dxa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D65162" w:rsidRDefault="0005736F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D65162" w:rsidRPr="00465F08" w:rsidRDefault="0005736F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Default="0005736F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Шамаева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ВС</w:t>
            </w:r>
          </w:p>
        </w:tc>
        <w:tc>
          <w:tcPr>
            <w:tcW w:w="1868" w:type="dxa"/>
          </w:tcPr>
          <w:p w:rsidR="0005736F" w:rsidRDefault="0005736F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Старостина ЛД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Слепцов ЕП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Нафанаилова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МС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АП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Сокольникова ФМ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Оконешникова Н.Л.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Неустроева А.Б.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ЯВ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Алексеева ПС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7F">
              <w:rPr>
                <w:rFonts w:ascii="Times New Roman" w:hAnsi="Times New Roman"/>
                <w:sz w:val="20"/>
                <w:szCs w:val="20"/>
              </w:rPr>
              <w:t>Казицева</w:t>
            </w:r>
            <w:proofErr w:type="spellEnd"/>
            <w:r w:rsidRPr="00055F7F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Матвеева НВ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Федорова СВ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Платонова АП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Крылова МА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36F" w:rsidRPr="00465F08" w:rsidTr="00511F5B">
        <w:tc>
          <w:tcPr>
            <w:tcW w:w="562" w:type="dxa"/>
          </w:tcPr>
          <w:p w:rsidR="0005736F" w:rsidRPr="00465F08" w:rsidRDefault="0005736F" w:rsidP="0005736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05736F" w:rsidRPr="00055F7F" w:rsidRDefault="0005736F" w:rsidP="00057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7F">
              <w:rPr>
                <w:rFonts w:ascii="Times New Roman" w:hAnsi="Times New Roman"/>
                <w:sz w:val="20"/>
                <w:szCs w:val="20"/>
              </w:rPr>
              <w:t>Осипова ГС</w:t>
            </w:r>
          </w:p>
        </w:tc>
        <w:tc>
          <w:tcPr>
            <w:tcW w:w="1868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</w:tcPr>
          <w:p w:rsidR="0005736F" w:rsidRPr="00465F08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5736F" w:rsidRDefault="0005736F" w:rsidP="000573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bookmarkEnd w:id="4"/>
    </w:tbl>
    <w:p w:rsidR="002F0577" w:rsidRDefault="002F0577" w:rsidP="002F0577">
      <w:pPr>
        <w:spacing w:after="0" w:line="240" w:lineRule="auto"/>
        <w:rPr>
          <w:rFonts w:ascii="Times New Roman" w:hAnsi="Times New Roman"/>
        </w:rPr>
      </w:pPr>
    </w:p>
    <w:p w:rsidR="00C66A6E" w:rsidRDefault="00C66A6E" w:rsidP="00420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F7" w:rsidRPr="00FE613A" w:rsidRDefault="00CA00F7" w:rsidP="009B33C7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Обеспечение участия студентов в научных мероприятиях с публикациями</w:t>
      </w:r>
    </w:p>
    <w:p w:rsidR="00CA00F7" w:rsidRPr="00FE613A" w:rsidRDefault="00CA00F7" w:rsidP="009B33C7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(необходимый м</w:t>
      </w:r>
      <w:r w:rsidRPr="00FE613A">
        <w:rPr>
          <w:rFonts w:ascii="Times New Roman" w:hAnsi="Times New Roman"/>
        </w:rPr>
        <w:t>инимум</w:t>
      </w:r>
      <w:r>
        <w:rPr>
          <w:rFonts w:ascii="Times New Roman" w:hAnsi="Times New Roman"/>
        </w:rPr>
        <w:t xml:space="preserve"> / возможно перевыполнение плана</w:t>
      </w:r>
      <w:r w:rsidRPr="00FE613A">
        <w:rPr>
          <w:rFonts w:ascii="Times New Roman" w:hAnsi="Times New Roman"/>
        </w:rPr>
        <w:t>)</w:t>
      </w:r>
    </w:p>
    <w:p w:rsidR="00CA00F7" w:rsidRDefault="00CA00F7" w:rsidP="00CA00F7">
      <w:pPr>
        <w:spacing w:after="0" w:line="240" w:lineRule="auto"/>
        <w:rPr>
          <w:rFonts w:ascii="Times New Roman" w:hAnsi="Times New Roman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134"/>
        <w:gridCol w:w="1417"/>
        <w:gridCol w:w="2127"/>
        <w:gridCol w:w="1559"/>
        <w:gridCol w:w="1701"/>
        <w:gridCol w:w="1701"/>
        <w:gridCol w:w="1701"/>
      </w:tblGrid>
      <w:tr w:rsidR="002A30F4" w:rsidRPr="009B33C7" w:rsidTr="002A30F4">
        <w:trPr>
          <w:trHeight w:val="300"/>
        </w:trPr>
        <w:tc>
          <w:tcPr>
            <w:tcW w:w="704" w:type="dxa"/>
            <w:shd w:val="clear" w:color="auto" w:fill="E7E6E6" w:themeFill="background2"/>
          </w:tcPr>
          <w:p w:rsidR="002A30F4" w:rsidRPr="009B33C7" w:rsidRDefault="002A30F4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E7E6E6" w:themeFill="background2"/>
          </w:tcPr>
          <w:p w:rsidR="002A30F4" w:rsidRPr="009B33C7" w:rsidRDefault="002A30F4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ФИО, должность научного руководителя</w:t>
            </w:r>
          </w:p>
        </w:tc>
        <w:tc>
          <w:tcPr>
            <w:tcW w:w="1559" w:type="dxa"/>
            <w:shd w:val="clear" w:color="auto" w:fill="E7E6E6" w:themeFill="background2"/>
          </w:tcPr>
          <w:p w:rsidR="002A30F4" w:rsidRPr="009B33C7" w:rsidRDefault="002A30F4" w:rsidP="002A3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Международная студенческая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аучная конференция Ломоносов 2021</w:t>
            </w:r>
          </w:p>
        </w:tc>
        <w:tc>
          <w:tcPr>
            <w:tcW w:w="1134" w:type="dxa"/>
            <w:shd w:val="clear" w:color="auto" w:fill="E7E6E6" w:themeFill="background2"/>
          </w:tcPr>
          <w:p w:rsidR="002A30F4" w:rsidRPr="009B33C7" w:rsidRDefault="002A30F4" w:rsidP="002A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МНСК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2021</w:t>
            </w: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 (г. Новосибирск)</w:t>
            </w:r>
          </w:p>
        </w:tc>
        <w:tc>
          <w:tcPr>
            <w:tcW w:w="1417" w:type="dxa"/>
            <w:shd w:val="clear" w:color="auto" w:fill="E7E6E6" w:themeFill="background2"/>
          </w:tcPr>
          <w:p w:rsidR="002A30F4" w:rsidRPr="009B33C7" w:rsidRDefault="002A30F4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НПК «Психология </w:t>
            </w:r>
            <w:r w:rsidRPr="009B33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 века» (Санкт-Петербург)</w:t>
            </w:r>
          </w:p>
        </w:tc>
        <w:tc>
          <w:tcPr>
            <w:tcW w:w="2127" w:type="dxa"/>
            <w:shd w:val="clear" w:color="auto" w:fill="E7E6E6" w:themeFill="background2"/>
          </w:tcPr>
          <w:p w:rsidR="002A30F4" w:rsidRPr="009B33C7" w:rsidRDefault="002A30F4" w:rsidP="003B0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НПК «Студент и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r w:rsidRPr="009B33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сихологическая действительность»</w:t>
            </w:r>
          </w:p>
        </w:tc>
        <w:tc>
          <w:tcPr>
            <w:tcW w:w="1559" w:type="dxa"/>
            <w:shd w:val="clear" w:color="auto" w:fill="E7E6E6" w:themeFill="background2"/>
          </w:tcPr>
          <w:p w:rsidR="002A30F4" w:rsidRPr="009B33C7" w:rsidRDefault="002A30F4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Всероссийская НПК «</w:t>
            </w:r>
            <w:proofErr w:type="spellStart"/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Эрэл</w:t>
            </w:r>
            <w:proofErr w:type="spellEnd"/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E7E6E6" w:themeFill="background2"/>
          </w:tcPr>
          <w:p w:rsidR="002A30F4" w:rsidRPr="009B33C7" w:rsidRDefault="002A30F4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Всероссийская </w:t>
            </w:r>
            <w:proofErr w:type="spellStart"/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нпк</w:t>
            </w:r>
            <w:proofErr w:type="spellEnd"/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 ТИ (ф) СВФУ, г. Нерюнгри</w:t>
            </w:r>
          </w:p>
        </w:tc>
        <w:tc>
          <w:tcPr>
            <w:tcW w:w="1701" w:type="dxa"/>
            <w:shd w:val="clear" w:color="auto" w:fill="E7E6E6" w:themeFill="background2"/>
          </w:tcPr>
          <w:p w:rsidR="002A30F4" w:rsidRPr="009B33C7" w:rsidRDefault="002A30F4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Открытый конкурс на лучшую научную работу студентов вуз (МГУ </w:t>
            </w:r>
            <w:proofErr w:type="spellStart"/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им.М.В</w:t>
            </w:r>
            <w:proofErr w:type="spellEnd"/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. Ломоносова)</w:t>
            </w:r>
          </w:p>
        </w:tc>
        <w:tc>
          <w:tcPr>
            <w:tcW w:w="1701" w:type="dxa"/>
            <w:shd w:val="clear" w:color="auto" w:fill="E7E6E6" w:themeFill="background2"/>
          </w:tcPr>
          <w:p w:rsidR="002A30F4" w:rsidRPr="009B33C7" w:rsidRDefault="002A30F4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Другие </w:t>
            </w:r>
          </w:p>
        </w:tc>
      </w:tr>
      <w:tr w:rsidR="002A30F4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2A30F4" w:rsidRPr="00511F5B" w:rsidRDefault="002A30F4" w:rsidP="00511F5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F4" w:rsidRDefault="00D815F4" w:rsidP="007A00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5736F">
              <w:rPr>
                <w:rFonts w:ascii="Times New Roman" w:hAnsi="Times New Roman"/>
                <w:sz w:val="20"/>
                <w:szCs w:val="20"/>
              </w:rPr>
              <w:t xml:space="preserve">горова </w:t>
            </w:r>
            <w:r>
              <w:rPr>
                <w:rFonts w:ascii="Times New Roman" w:hAnsi="Times New Roman"/>
                <w:sz w:val="20"/>
                <w:szCs w:val="20"/>
              </w:rPr>
              <w:t>АИ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F4" w:rsidRDefault="002A30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F4" w:rsidRDefault="002A30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F4" w:rsidRDefault="002A30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F4" w:rsidRDefault="00D815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F4" w:rsidRDefault="00D815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30F4" w:rsidRPr="004B3BFB" w:rsidRDefault="002A30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30F4" w:rsidRPr="004B3BFB" w:rsidRDefault="002A30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0F4" w:rsidRPr="004B3BFB" w:rsidRDefault="002A30F4" w:rsidP="0051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BD16DB" w:rsidRPr="00511F5B" w:rsidRDefault="00BD16DB" w:rsidP="00BD16D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DB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Е.В.</w:t>
            </w:r>
          </w:p>
        </w:tc>
        <w:tc>
          <w:tcPr>
            <w:tcW w:w="1559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16DB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BD16DB" w:rsidRPr="00511F5B" w:rsidRDefault="00BD16DB" w:rsidP="00BD16D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DB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 З.Н.</w:t>
            </w:r>
          </w:p>
        </w:tc>
        <w:tc>
          <w:tcPr>
            <w:tcW w:w="1559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BD16DB" w:rsidRPr="00511F5B" w:rsidRDefault="00BD16DB" w:rsidP="00BD16D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DB" w:rsidRDefault="00BD16DB" w:rsidP="00BD16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Саввинова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К.П.</w:t>
            </w:r>
          </w:p>
        </w:tc>
        <w:tc>
          <w:tcPr>
            <w:tcW w:w="1559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16DB" w:rsidRPr="004B3BFB" w:rsidRDefault="00BD16DB" w:rsidP="00BD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Аммосов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</w:tr>
      <w:tr w:rsidR="00652F78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652F78" w:rsidRPr="00511F5B" w:rsidRDefault="00652F78" w:rsidP="00652F7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В.Я.</w:t>
            </w: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2F78" w:rsidRPr="002B3950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652F78" w:rsidRPr="00511F5B" w:rsidRDefault="00652F78" w:rsidP="00652F7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В.Н.</w:t>
            </w: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52F78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652F78" w:rsidRPr="00511F5B" w:rsidRDefault="00652F78" w:rsidP="00652F7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652F78" w:rsidRPr="00511F5B" w:rsidRDefault="00652F78" w:rsidP="00652F7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3793">
              <w:rPr>
                <w:rFonts w:ascii="Times New Roman" w:hAnsi="Times New Roman"/>
                <w:sz w:val="20"/>
                <w:szCs w:val="20"/>
              </w:rPr>
              <w:t>Матвеева Н.В.</w:t>
            </w: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52F78" w:rsidRPr="002B3950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2F78" w:rsidRPr="002B3950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652F78" w:rsidRPr="00511F5B" w:rsidRDefault="00652F78" w:rsidP="00652F7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652F78" w:rsidRPr="00511F5B" w:rsidRDefault="00652F78" w:rsidP="00652F7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Default="00652F78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Ф.И.</w:t>
            </w: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F78" w:rsidRPr="004B3BFB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162" w:rsidRPr="004B3BFB" w:rsidTr="002A30F4">
        <w:trPr>
          <w:trHeight w:val="300"/>
        </w:trPr>
        <w:tc>
          <w:tcPr>
            <w:tcW w:w="704" w:type="dxa"/>
            <w:shd w:val="clear" w:color="auto" w:fill="auto"/>
          </w:tcPr>
          <w:p w:rsidR="00D65162" w:rsidRPr="00511F5B" w:rsidRDefault="00D65162" w:rsidP="00652F78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5162" w:rsidRDefault="00D65162" w:rsidP="00652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  <w:tc>
          <w:tcPr>
            <w:tcW w:w="1559" w:type="dxa"/>
            <w:shd w:val="clear" w:color="auto" w:fill="auto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65162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5162" w:rsidRPr="004B3BFB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162" w:rsidRPr="004B3BFB" w:rsidRDefault="00D65162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00F7" w:rsidRDefault="00CA00F7" w:rsidP="00CA00F7">
      <w:pPr>
        <w:spacing w:after="0" w:line="240" w:lineRule="auto"/>
        <w:rPr>
          <w:rFonts w:ascii="Times New Roman" w:hAnsi="Times New Roman"/>
        </w:rPr>
      </w:pPr>
    </w:p>
    <w:p w:rsidR="00DB4D64" w:rsidRDefault="00DB4D64" w:rsidP="00CA00F7">
      <w:pPr>
        <w:spacing w:after="0" w:line="240" w:lineRule="auto"/>
        <w:rPr>
          <w:rFonts w:ascii="Times New Roman" w:hAnsi="Times New Roman"/>
        </w:rPr>
      </w:pPr>
    </w:p>
    <w:p w:rsidR="00CA00F7" w:rsidRPr="009B33C7" w:rsidRDefault="009B33C7" w:rsidP="009B33C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CA00F7" w:rsidRPr="009B33C7">
        <w:rPr>
          <w:rFonts w:ascii="Times New Roman" w:hAnsi="Times New Roman"/>
          <w:b/>
        </w:rPr>
        <w:t>Монографии</w:t>
      </w:r>
    </w:p>
    <w:p w:rsidR="00CA00F7" w:rsidRDefault="00CA00F7" w:rsidP="00CA0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5528"/>
        <w:gridCol w:w="2126"/>
        <w:gridCol w:w="1230"/>
      </w:tblGrid>
      <w:tr w:rsidR="00CA00F7" w:rsidRPr="003B03A6" w:rsidTr="00465F08">
        <w:trPr>
          <w:trHeight w:val="300"/>
        </w:trPr>
        <w:tc>
          <w:tcPr>
            <w:tcW w:w="704" w:type="dxa"/>
            <w:shd w:val="clear" w:color="auto" w:fill="E7E6E6" w:themeFill="background2"/>
          </w:tcPr>
          <w:p w:rsidR="00CA00F7" w:rsidRPr="003B03A6" w:rsidRDefault="00CA00F7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3A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E7E6E6" w:themeFill="background2"/>
          </w:tcPr>
          <w:p w:rsidR="00CA00F7" w:rsidRPr="003B03A6" w:rsidRDefault="00CA00F7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3A6">
              <w:rPr>
                <w:rFonts w:ascii="Times New Roman" w:hAnsi="Times New Roman"/>
                <w:b/>
                <w:sz w:val="20"/>
                <w:szCs w:val="20"/>
              </w:rPr>
              <w:t>ФИО авторов</w:t>
            </w:r>
          </w:p>
        </w:tc>
        <w:tc>
          <w:tcPr>
            <w:tcW w:w="5528" w:type="dxa"/>
            <w:shd w:val="clear" w:color="auto" w:fill="E7E6E6" w:themeFill="background2"/>
          </w:tcPr>
          <w:p w:rsidR="00CA00F7" w:rsidRPr="003B03A6" w:rsidRDefault="00CA00F7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3A6">
              <w:rPr>
                <w:rFonts w:ascii="Times New Roman" w:hAnsi="Times New Roman"/>
                <w:b/>
                <w:sz w:val="20"/>
                <w:szCs w:val="20"/>
              </w:rPr>
              <w:t>Название монографии</w:t>
            </w:r>
          </w:p>
        </w:tc>
        <w:tc>
          <w:tcPr>
            <w:tcW w:w="2126" w:type="dxa"/>
            <w:shd w:val="clear" w:color="auto" w:fill="E7E6E6" w:themeFill="background2"/>
          </w:tcPr>
          <w:p w:rsidR="00CA00F7" w:rsidRPr="003B03A6" w:rsidRDefault="00CA00F7" w:rsidP="002D5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3A6">
              <w:rPr>
                <w:rFonts w:ascii="Times New Roman" w:hAnsi="Times New Roman"/>
                <w:b/>
                <w:sz w:val="20"/>
                <w:szCs w:val="20"/>
              </w:rPr>
              <w:t>Год, квартал</w:t>
            </w:r>
          </w:p>
        </w:tc>
        <w:tc>
          <w:tcPr>
            <w:tcW w:w="1230" w:type="dxa"/>
            <w:shd w:val="clear" w:color="auto" w:fill="E7E6E6" w:themeFill="background2"/>
          </w:tcPr>
          <w:p w:rsidR="00CA00F7" w:rsidRPr="003B03A6" w:rsidRDefault="00CA00F7" w:rsidP="002D5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3A6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</w:p>
        </w:tc>
      </w:tr>
      <w:tr w:rsidR="00046D32" w:rsidRPr="003B03A6" w:rsidTr="003B03A6">
        <w:trPr>
          <w:trHeight w:val="300"/>
        </w:trPr>
        <w:tc>
          <w:tcPr>
            <w:tcW w:w="704" w:type="dxa"/>
            <w:shd w:val="clear" w:color="auto" w:fill="auto"/>
          </w:tcPr>
          <w:p w:rsidR="00046D32" w:rsidRPr="003B03A6" w:rsidRDefault="00046D32" w:rsidP="00511F5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46D32" w:rsidRPr="003B03A6" w:rsidRDefault="00046D32" w:rsidP="002D5C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46D32" w:rsidRPr="003B03A6" w:rsidRDefault="00046D32" w:rsidP="002D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6D32" w:rsidRPr="003B03A6" w:rsidRDefault="00046D32" w:rsidP="002D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46D32" w:rsidRPr="003B03A6" w:rsidRDefault="00046D32" w:rsidP="002D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D32" w:rsidRPr="003B03A6" w:rsidTr="003B03A6">
        <w:trPr>
          <w:trHeight w:val="300"/>
        </w:trPr>
        <w:tc>
          <w:tcPr>
            <w:tcW w:w="704" w:type="dxa"/>
            <w:shd w:val="clear" w:color="auto" w:fill="auto"/>
          </w:tcPr>
          <w:p w:rsidR="00046D32" w:rsidRPr="003B03A6" w:rsidRDefault="00046D32" w:rsidP="00511F5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46D32" w:rsidRPr="003B03A6" w:rsidRDefault="00046D32" w:rsidP="002D5C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46D32" w:rsidRPr="003B03A6" w:rsidRDefault="00046D32" w:rsidP="003B0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46D32" w:rsidRPr="003B03A6" w:rsidRDefault="00046D32" w:rsidP="002D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46D32" w:rsidRPr="003B03A6" w:rsidRDefault="00046D32" w:rsidP="002D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00F7" w:rsidRPr="00C66A6E" w:rsidRDefault="00CA00F7" w:rsidP="00420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A6E" w:rsidRPr="00C66A6E" w:rsidRDefault="00C66A6E" w:rsidP="00C66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A6E" w:rsidRDefault="00C66A6E" w:rsidP="00D84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00F7" w:rsidRPr="00C66A6E" w:rsidRDefault="00CA00F7" w:rsidP="009B33C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7. </w:t>
      </w:r>
      <w:r w:rsidRPr="00C66A6E">
        <w:rPr>
          <w:rFonts w:ascii="Times New Roman" w:hAnsi="Times New Roman"/>
          <w:b/>
          <w:sz w:val="24"/>
          <w:szCs w:val="24"/>
          <w:lang w:val="sr-Cyrl-CS"/>
        </w:rPr>
        <w:t>План защиты кандидатских диссертаций сотрудников и аспирантов кафедры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88"/>
        <w:gridCol w:w="3780"/>
        <w:gridCol w:w="2322"/>
      </w:tblGrid>
      <w:tr w:rsidR="00CA00F7" w:rsidRPr="00B66F3E" w:rsidTr="00465F08">
        <w:trPr>
          <w:cantSplit/>
        </w:trPr>
        <w:tc>
          <w:tcPr>
            <w:tcW w:w="2660" w:type="dxa"/>
            <w:shd w:val="clear" w:color="auto" w:fill="E7E6E6" w:themeFill="background2"/>
          </w:tcPr>
          <w:p w:rsidR="00CA00F7" w:rsidRPr="00B66F3E" w:rsidRDefault="00465F08" w:rsidP="00465F08">
            <w:pPr>
              <w:tabs>
                <w:tab w:val="center" w:pos="1222"/>
                <w:tab w:val="right" w:pos="2444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ab/>
            </w:r>
            <w:r w:rsidR="00CA00F7" w:rsidRPr="00B66F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ab/>
            </w:r>
          </w:p>
        </w:tc>
        <w:tc>
          <w:tcPr>
            <w:tcW w:w="6088" w:type="dxa"/>
            <w:shd w:val="clear" w:color="auto" w:fill="E7E6E6" w:themeFill="background2"/>
          </w:tcPr>
          <w:p w:rsidR="00CA00F7" w:rsidRPr="00B66F3E" w:rsidRDefault="00CA00F7" w:rsidP="004B3B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F3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Темы  ка</w:t>
            </w:r>
            <w:proofErr w:type="spellStart"/>
            <w:r w:rsidRPr="00B66F3E">
              <w:rPr>
                <w:rFonts w:ascii="Times New Roman" w:hAnsi="Times New Roman"/>
                <w:b/>
                <w:sz w:val="20"/>
                <w:szCs w:val="20"/>
              </w:rPr>
              <w:t>ндидатских</w:t>
            </w:r>
            <w:proofErr w:type="spellEnd"/>
            <w:r w:rsidRPr="00B66F3E">
              <w:rPr>
                <w:rFonts w:ascii="Times New Roman" w:hAnsi="Times New Roman"/>
                <w:b/>
                <w:sz w:val="20"/>
                <w:szCs w:val="20"/>
              </w:rPr>
              <w:t xml:space="preserve"> диссертаций</w:t>
            </w:r>
          </w:p>
        </w:tc>
        <w:tc>
          <w:tcPr>
            <w:tcW w:w="3780" w:type="dxa"/>
            <w:shd w:val="clear" w:color="auto" w:fill="E7E6E6" w:themeFill="background2"/>
          </w:tcPr>
          <w:p w:rsidR="00CA00F7" w:rsidRPr="00B66F3E" w:rsidRDefault="00CA00F7" w:rsidP="004B3B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F3E">
              <w:rPr>
                <w:rFonts w:ascii="Times New Roman" w:hAnsi="Times New Roman"/>
                <w:b/>
                <w:sz w:val="20"/>
                <w:szCs w:val="20"/>
              </w:rPr>
              <w:t>ВУЗ, город</w:t>
            </w:r>
          </w:p>
        </w:tc>
        <w:tc>
          <w:tcPr>
            <w:tcW w:w="2322" w:type="dxa"/>
            <w:shd w:val="clear" w:color="auto" w:fill="E7E6E6" w:themeFill="background2"/>
          </w:tcPr>
          <w:p w:rsidR="00CA00F7" w:rsidRPr="00B66F3E" w:rsidRDefault="00CA00F7" w:rsidP="004B3B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F3E">
              <w:rPr>
                <w:rFonts w:ascii="Times New Roman" w:hAnsi="Times New Roman"/>
                <w:b/>
                <w:sz w:val="20"/>
                <w:szCs w:val="20"/>
              </w:rPr>
              <w:t>Срок защиты</w:t>
            </w:r>
          </w:p>
        </w:tc>
      </w:tr>
      <w:tr w:rsidR="00BD16DB" w:rsidRPr="00B66F3E" w:rsidTr="00511F5B">
        <w:trPr>
          <w:cantSplit/>
        </w:trPr>
        <w:tc>
          <w:tcPr>
            <w:tcW w:w="2660" w:type="dxa"/>
          </w:tcPr>
          <w:p w:rsidR="00BD16DB" w:rsidRPr="00B66F3E" w:rsidRDefault="00BD16DB" w:rsidP="00BD16D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Дмитриева А.В.</w:t>
            </w:r>
          </w:p>
        </w:tc>
        <w:tc>
          <w:tcPr>
            <w:tcW w:w="6088" w:type="dxa"/>
          </w:tcPr>
          <w:p w:rsidR="00BD16DB" w:rsidRPr="00B66F3E" w:rsidRDefault="00BD16DB" w:rsidP="00BD16D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Нейропсихологический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076EB4">
              <w:rPr>
                <w:rFonts w:ascii="Times New Roman" w:hAnsi="Times New Roman"/>
                <w:sz w:val="20"/>
                <w:szCs w:val="20"/>
                <w:lang w:val="sr-Cyrl-CS"/>
              </w:rPr>
              <w:t>рофиль детей с ОВЗ</w:t>
            </w:r>
          </w:p>
        </w:tc>
        <w:tc>
          <w:tcPr>
            <w:tcW w:w="3780" w:type="dxa"/>
          </w:tcPr>
          <w:p w:rsidR="00BD16DB" w:rsidRPr="00F83F13" w:rsidRDefault="00BD16DB" w:rsidP="00BD16D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ДВФУ,Владивосток</w:t>
            </w:r>
          </w:p>
        </w:tc>
        <w:tc>
          <w:tcPr>
            <w:tcW w:w="2322" w:type="dxa"/>
          </w:tcPr>
          <w:p w:rsidR="00BD16DB" w:rsidRPr="00B66F3E" w:rsidRDefault="00BD16DB" w:rsidP="00BD16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Декабрь2022</w:t>
            </w:r>
          </w:p>
        </w:tc>
      </w:tr>
      <w:tr w:rsidR="00652F78" w:rsidRPr="00B66F3E" w:rsidTr="00511F5B">
        <w:trPr>
          <w:cantSplit/>
        </w:trPr>
        <w:tc>
          <w:tcPr>
            <w:tcW w:w="2660" w:type="dxa"/>
          </w:tcPr>
          <w:p w:rsidR="00652F78" w:rsidRPr="00B66F3E" w:rsidRDefault="00652F78" w:rsidP="00652F7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D3793">
              <w:rPr>
                <w:rFonts w:ascii="Times New Roman" w:hAnsi="Times New Roman"/>
                <w:sz w:val="20"/>
                <w:szCs w:val="20"/>
                <w:lang w:val="sr-Cyrl-CS"/>
              </w:rPr>
              <w:t>Матвеева Н.В.</w:t>
            </w:r>
          </w:p>
        </w:tc>
        <w:tc>
          <w:tcPr>
            <w:tcW w:w="6088" w:type="dxa"/>
          </w:tcPr>
          <w:p w:rsidR="00652F78" w:rsidRPr="00B66F3E" w:rsidRDefault="00652F78" w:rsidP="00652F7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Эмоциональный интеллект в структуре индивидуальности успешного учителя</w:t>
            </w:r>
          </w:p>
        </w:tc>
        <w:tc>
          <w:tcPr>
            <w:tcW w:w="3780" w:type="dxa"/>
          </w:tcPr>
          <w:p w:rsidR="00652F78" w:rsidRPr="00F83F13" w:rsidRDefault="00652F78" w:rsidP="00652F7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Москва</w:t>
            </w:r>
          </w:p>
        </w:tc>
        <w:tc>
          <w:tcPr>
            <w:tcW w:w="2322" w:type="dxa"/>
          </w:tcPr>
          <w:p w:rsidR="00652F78" w:rsidRPr="00B66F3E" w:rsidRDefault="00652F78" w:rsidP="00652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923A38" w:rsidRDefault="00923A38" w:rsidP="00D84CDB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CA00F7" w:rsidRPr="00C66A6E" w:rsidRDefault="009B33C7" w:rsidP="009B3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CA00F7" w:rsidRPr="00C66A6E">
        <w:rPr>
          <w:rFonts w:ascii="Times New Roman" w:hAnsi="Times New Roman"/>
          <w:b/>
          <w:sz w:val="24"/>
          <w:szCs w:val="24"/>
        </w:rPr>
        <w:t>План научных мероприятий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1842"/>
        <w:gridCol w:w="2754"/>
        <w:gridCol w:w="1800"/>
      </w:tblGrid>
      <w:tr w:rsidR="00CA00F7" w:rsidRPr="00B66F3E" w:rsidTr="00465F08">
        <w:trPr>
          <w:cantSplit/>
        </w:trPr>
        <w:tc>
          <w:tcPr>
            <w:tcW w:w="8472" w:type="dxa"/>
            <w:shd w:val="clear" w:color="auto" w:fill="E7E6E6" w:themeFill="background2"/>
          </w:tcPr>
          <w:p w:rsidR="00CA00F7" w:rsidRPr="009B33C7" w:rsidRDefault="00CA00F7" w:rsidP="004B3B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научного мероприятия, форма организации </w:t>
            </w:r>
          </w:p>
        </w:tc>
        <w:tc>
          <w:tcPr>
            <w:tcW w:w="1842" w:type="dxa"/>
            <w:shd w:val="clear" w:color="auto" w:fill="E7E6E6" w:themeFill="background2"/>
          </w:tcPr>
          <w:p w:rsidR="00CA00F7" w:rsidRPr="009B33C7" w:rsidRDefault="00CA00F7" w:rsidP="004B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Сроки, место </w:t>
            </w:r>
          </w:p>
        </w:tc>
        <w:tc>
          <w:tcPr>
            <w:tcW w:w="2754" w:type="dxa"/>
            <w:shd w:val="clear" w:color="auto" w:fill="E7E6E6" w:themeFill="background2"/>
          </w:tcPr>
          <w:p w:rsidR="00CA00F7" w:rsidRPr="009B33C7" w:rsidRDefault="00CA00F7" w:rsidP="004B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00" w:type="dxa"/>
            <w:shd w:val="clear" w:color="auto" w:fill="E7E6E6" w:themeFill="background2"/>
          </w:tcPr>
          <w:p w:rsidR="00CA00F7" w:rsidRPr="009B33C7" w:rsidRDefault="00CA00F7" w:rsidP="004B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Финансирование</w:t>
            </w:r>
          </w:p>
        </w:tc>
      </w:tr>
      <w:tr w:rsidR="00652F78" w:rsidRPr="00B66F3E" w:rsidTr="004B3BFB">
        <w:trPr>
          <w:cantSplit/>
        </w:trPr>
        <w:tc>
          <w:tcPr>
            <w:tcW w:w="8472" w:type="dxa"/>
          </w:tcPr>
          <w:p w:rsidR="00652F78" w:rsidRPr="00AC24BC" w:rsidRDefault="00652F78" w:rsidP="00652F78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AC24BC">
              <w:rPr>
                <w:sz w:val="20"/>
                <w:szCs w:val="20"/>
              </w:rPr>
              <w:t xml:space="preserve">Презентация магистерской программы </w:t>
            </w:r>
            <w:r>
              <w:rPr>
                <w:sz w:val="20"/>
                <w:szCs w:val="20"/>
              </w:rPr>
              <w:t xml:space="preserve"> в рамках «Неделя социальных профессий» - тема: </w:t>
            </w:r>
            <w:r w:rsidRPr="00AC24BC">
              <w:rPr>
                <w:sz w:val="20"/>
                <w:szCs w:val="20"/>
              </w:rPr>
              <w:t xml:space="preserve">«Диверсификация социальной работы как ответ на современные вызовы» </w:t>
            </w:r>
          </w:p>
          <w:p w:rsidR="00652F78" w:rsidRPr="00B66F3E" w:rsidRDefault="00652F78" w:rsidP="00652F78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AC24BC">
              <w:rPr>
                <w:sz w:val="20"/>
                <w:szCs w:val="20"/>
              </w:rPr>
              <w:t>39.04.02 Социальная работа. «Социальная и психологическая помощь семье»</w:t>
            </w:r>
            <w:r>
              <w:rPr>
                <w:sz w:val="20"/>
                <w:szCs w:val="20"/>
              </w:rPr>
              <w:t xml:space="preserve"> </w:t>
            </w:r>
            <w:r w:rsidRPr="00AC24BC">
              <w:rPr>
                <w:sz w:val="20"/>
                <w:szCs w:val="20"/>
              </w:rPr>
              <w:t xml:space="preserve">Пространство коллективной работы "Точка кипения" СВФУ имени М.К. </w:t>
            </w:r>
            <w:proofErr w:type="spellStart"/>
            <w:r w:rsidRPr="00AC24BC">
              <w:rPr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1842" w:type="dxa"/>
          </w:tcPr>
          <w:p w:rsidR="00652F78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F78" w:rsidRPr="00B66F3E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2021 г.</w:t>
            </w:r>
          </w:p>
        </w:tc>
        <w:tc>
          <w:tcPr>
            <w:tcW w:w="2754" w:type="dxa"/>
          </w:tcPr>
          <w:p w:rsidR="00652F78" w:rsidRPr="00B66F3E" w:rsidRDefault="00652F78" w:rsidP="00652F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Д.М., Старостина Л.Д.</w:t>
            </w:r>
          </w:p>
        </w:tc>
        <w:tc>
          <w:tcPr>
            <w:tcW w:w="1800" w:type="dxa"/>
          </w:tcPr>
          <w:p w:rsidR="00652F78" w:rsidRPr="00B66F3E" w:rsidRDefault="00652F78" w:rsidP="00652F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2F78" w:rsidRPr="00B66F3E" w:rsidTr="004B3BFB">
        <w:trPr>
          <w:cantSplit/>
        </w:trPr>
        <w:tc>
          <w:tcPr>
            <w:tcW w:w="8472" w:type="dxa"/>
          </w:tcPr>
          <w:p w:rsidR="00652F78" w:rsidRPr="00B66F3E" w:rsidRDefault="00652F78" w:rsidP="00652F78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Методологический семинар по направлению подготовки 37.04.02 </w:t>
            </w:r>
            <w:proofErr w:type="spellStart"/>
            <w:r>
              <w:rPr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1842" w:type="dxa"/>
          </w:tcPr>
          <w:p w:rsidR="00652F78" w:rsidRPr="00C05B82" w:rsidRDefault="00652F78" w:rsidP="0065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февраля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2754" w:type="dxa"/>
          </w:tcPr>
          <w:p w:rsidR="00652F78" w:rsidRPr="00B66F3E" w:rsidRDefault="00652F78" w:rsidP="00652F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В.В.</w:t>
            </w:r>
          </w:p>
        </w:tc>
        <w:tc>
          <w:tcPr>
            <w:tcW w:w="1800" w:type="dxa"/>
          </w:tcPr>
          <w:p w:rsidR="00652F78" w:rsidRPr="00B66F3E" w:rsidRDefault="00652F78" w:rsidP="00652F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A00F7" w:rsidRDefault="00CA00F7" w:rsidP="00B66F3E">
      <w:pPr>
        <w:jc w:val="center"/>
        <w:rPr>
          <w:rFonts w:ascii="Times New Roman" w:hAnsi="Times New Roman"/>
          <w:b/>
        </w:rPr>
      </w:pPr>
    </w:p>
    <w:p w:rsidR="00251C33" w:rsidRPr="00B7797A" w:rsidRDefault="00251C33" w:rsidP="009B3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84CDB">
        <w:rPr>
          <w:rFonts w:ascii="Times New Roman" w:hAnsi="Times New Roman"/>
          <w:b/>
          <w:sz w:val="24"/>
          <w:szCs w:val="24"/>
        </w:rPr>
        <w:t>Деятельность научных кружков</w:t>
      </w:r>
    </w:p>
    <w:tbl>
      <w:tblPr>
        <w:tblW w:w="1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5"/>
        <w:gridCol w:w="3407"/>
        <w:gridCol w:w="3661"/>
        <w:gridCol w:w="3661"/>
      </w:tblGrid>
      <w:tr w:rsidR="00251C33" w:rsidRPr="004B3BFB" w:rsidTr="00465F08">
        <w:trPr>
          <w:trHeight w:val="264"/>
        </w:trPr>
        <w:tc>
          <w:tcPr>
            <w:tcW w:w="3915" w:type="dxa"/>
            <w:shd w:val="clear" w:color="auto" w:fill="E7E6E6" w:themeFill="background2"/>
          </w:tcPr>
          <w:p w:rsidR="00251C33" w:rsidRPr="009B33C7" w:rsidRDefault="00251C33" w:rsidP="004B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Кружок</w:t>
            </w:r>
          </w:p>
        </w:tc>
        <w:tc>
          <w:tcPr>
            <w:tcW w:w="3407" w:type="dxa"/>
            <w:shd w:val="clear" w:color="auto" w:fill="E7E6E6" w:themeFill="background2"/>
          </w:tcPr>
          <w:p w:rsidR="00251C33" w:rsidRPr="009B33C7" w:rsidRDefault="00251C33" w:rsidP="004B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proofErr w:type="spellStart"/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руковод</w:t>
            </w:r>
            <w:proofErr w:type="spellEnd"/>
          </w:p>
        </w:tc>
        <w:tc>
          <w:tcPr>
            <w:tcW w:w="3661" w:type="dxa"/>
            <w:shd w:val="clear" w:color="auto" w:fill="E7E6E6" w:themeFill="background2"/>
          </w:tcPr>
          <w:p w:rsidR="00251C33" w:rsidRPr="009B33C7" w:rsidRDefault="00251C33" w:rsidP="004B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61" w:type="dxa"/>
            <w:shd w:val="clear" w:color="auto" w:fill="E7E6E6" w:themeFill="background2"/>
          </w:tcPr>
          <w:p w:rsidR="00251C33" w:rsidRPr="009B33C7" w:rsidRDefault="00251C33" w:rsidP="004B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251C33" w:rsidRPr="004B3BFB" w:rsidTr="004B3BFB">
        <w:trPr>
          <w:trHeight w:val="248"/>
        </w:trPr>
        <w:tc>
          <w:tcPr>
            <w:tcW w:w="3915" w:type="dxa"/>
            <w:shd w:val="clear" w:color="auto" w:fill="auto"/>
          </w:tcPr>
          <w:p w:rsidR="00251C33" w:rsidRPr="004B3BFB" w:rsidRDefault="00D815F4" w:rsidP="002D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251C33" w:rsidRPr="004B3BFB" w:rsidRDefault="00D65162" w:rsidP="00511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А.И.</w:t>
            </w:r>
          </w:p>
        </w:tc>
        <w:tc>
          <w:tcPr>
            <w:tcW w:w="3661" w:type="dxa"/>
            <w:shd w:val="clear" w:color="auto" w:fill="auto"/>
          </w:tcPr>
          <w:p w:rsidR="00251C33" w:rsidRPr="004B3BFB" w:rsidRDefault="00251C33" w:rsidP="002D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251C33" w:rsidRPr="004B3BFB" w:rsidRDefault="00251C33" w:rsidP="002D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4B3BFB" w:rsidTr="004B3BFB">
        <w:trPr>
          <w:trHeight w:val="248"/>
        </w:trPr>
        <w:tc>
          <w:tcPr>
            <w:tcW w:w="3915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психолог</w:t>
            </w:r>
          </w:p>
        </w:tc>
        <w:tc>
          <w:tcPr>
            <w:tcW w:w="3407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Платонова А.П., Платонова З.Н</w:t>
            </w:r>
          </w:p>
        </w:tc>
        <w:tc>
          <w:tcPr>
            <w:tcW w:w="3661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спортсменов спортивных учреждений г. Якутска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УОР им. Дмитриева и т.д.) </w:t>
            </w:r>
          </w:p>
        </w:tc>
        <w:tc>
          <w:tcPr>
            <w:tcW w:w="3661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запросу </w:t>
            </w:r>
          </w:p>
        </w:tc>
      </w:tr>
      <w:tr w:rsidR="00BD16DB" w:rsidRPr="004B3BFB" w:rsidTr="004B3BFB">
        <w:trPr>
          <w:trHeight w:val="248"/>
        </w:trPr>
        <w:tc>
          <w:tcPr>
            <w:tcW w:w="3915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САМИ</w:t>
            </w:r>
          </w:p>
        </w:tc>
        <w:tc>
          <w:tcPr>
            <w:tcW w:w="3407" w:type="dxa"/>
            <w:shd w:val="clear" w:color="auto" w:fill="auto"/>
          </w:tcPr>
          <w:p w:rsidR="00BD16DB" w:rsidRPr="004B3BF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Е.В.</w:t>
            </w:r>
          </w:p>
        </w:tc>
        <w:tc>
          <w:tcPr>
            <w:tcW w:w="3661" w:type="dxa"/>
            <w:shd w:val="clear" w:color="auto" w:fill="auto"/>
          </w:tcPr>
          <w:p w:rsidR="00BD16DB" w:rsidRPr="002B3950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BD16D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B3BFB" w:rsidTr="004B3BFB">
        <w:trPr>
          <w:trHeight w:val="248"/>
        </w:trPr>
        <w:tc>
          <w:tcPr>
            <w:tcW w:w="3915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проблемы социальной работы</w:t>
            </w:r>
          </w:p>
        </w:tc>
        <w:tc>
          <w:tcPr>
            <w:tcW w:w="3407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В.Я.</w:t>
            </w:r>
          </w:p>
        </w:tc>
        <w:tc>
          <w:tcPr>
            <w:tcW w:w="3661" w:type="dxa"/>
            <w:shd w:val="clear" w:color="auto" w:fill="auto"/>
          </w:tcPr>
          <w:p w:rsidR="00652F78" w:rsidRPr="002B3950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652F7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4B3BFB" w:rsidTr="004B3BFB">
        <w:trPr>
          <w:trHeight w:val="248"/>
        </w:trPr>
        <w:tc>
          <w:tcPr>
            <w:tcW w:w="3915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Актуальные проблемы социальной работы</w:t>
            </w:r>
          </w:p>
        </w:tc>
        <w:tc>
          <w:tcPr>
            <w:tcW w:w="3407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В. Я., Матвеева Н.В.</w:t>
            </w:r>
          </w:p>
        </w:tc>
        <w:tc>
          <w:tcPr>
            <w:tcW w:w="366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СНК</w:t>
            </w:r>
          </w:p>
        </w:tc>
        <w:tc>
          <w:tcPr>
            <w:tcW w:w="366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</w:tr>
      <w:tr w:rsidR="00652F78" w:rsidRPr="004B3BFB" w:rsidTr="004B3BFB">
        <w:trPr>
          <w:trHeight w:val="248"/>
        </w:trPr>
        <w:tc>
          <w:tcPr>
            <w:tcW w:w="3915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652F78" w:rsidRPr="004B3BF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C33" w:rsidRPr="007F485C" w:rsidRDefault="00251C33" w:rsidP="00251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C33" w:rsidRDefault="00251C33" w:rsidP="00251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C33" w:rsidRPr="00251C33" w:rsidRDefault="00251C33" w:rsidP="00251C33">
      <w:pPr>
        <w:pStyle w:val="3"/>
        <w:spacing w:before="0" w:line="20" w:lineRule="atLeast"/>
        <w:jc w:val="center"/>
        <w:rPr>
          <w:rFonts w:ascii="Times New Roman" w:hAnsi="Times New Roman"/>
          <w:b/>
          <w:color w:val="auto"/>
        </w:rPr>
      </w:pPr>
      <w:r w:rsidRPr="00251C33">
        <w:rPr>
          <w:rFonts w:ascii="Times New Roman" w:hAnsi="Times New Roman"/>
          <w:b/>
          <w:color w:val="auto"/>
        </w:rPr>
        <w:t>10. Сборники научных трудов, журналы под вашей редакцией</w:t>
      </w:r>
    </w:p>
    <w:p w:rsidR="00251C33" w:rsidRPr="00682652" w:rsidRDefault="00251C33" w:rsidP="00251C33">
      <w:pPr>
        <w:pStyle w:val="4"/>
        <w:spacing w:before="0" w:line="20" w:lineRule="atLeast"/>
        <w:jc w:val="both"/>
        <w:rPr>
          <w:rFonts w:ascii="Times New Roman" w:hAnsi="Times New Roman"/>
          <w:b/>
          <w:i w:val="0"/>
          <w:color w:val="auto"/>
        </w:rPr>
      </w:pPr>
    </w:p>
    <w:tbl>
      <w:tblPr>
        <w:tblW w:w="14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591"/>
        <w:gridCol w:w="3013"/>
        <w:gridCol w:w="2717"/>
        <w:gridCol w:w="2774"/>
        <w:gridCol w:w="2774"/>
      </w:tblGrid>
      <w:tr w:rsidR="009B33C7" w:rsidRPr="002D5C33" w:rsidTr="00465F08">
        <w:trPr>
          <w:trHeight w:val="744"/>
        </w:trPr>
        <w:tc>
          <w:tcPr>
            <w:tcW w:w="806" w:type="dxa"/>
            <w:shd w:val="clear" w:color="auto" w:fill="E7E6E6" w:themeFill="background2"/>
          </w:tcPr>
          <w:p w:rsidR="009B33C7" w:rsidRPr="002D5C33" w:rsidRDefault="009B33C7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91" w:type="dxa"/>
            <w:shd w:val="clear" w:color="auto" w:fill="E7E6E6" w:themeFill="background2"/>
          </w:tcPr>
          <w:p w:rsidR="009B33C7" w:rsidRPr="002D5C33" w:rsidRDefault="009B33C7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Название сборника</w:t>
            </w:r>
          </w:p>
        </w:tc>
        <w:tc>
          <w:tcPr>
            <w:tcW w:w="3013" w:type="dxa"/>
            <w:shd w:val="clear" w:color="auto" w:fill="E7E6E6" w:themeFill="background2"/>
          </w:tcPr>
          <w:p w:rsidR="009B33C7" w:rsidRPr="002D5C33" w:rsidRDefault="009B33C7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Редакторы</w:t>
            </w:r>
          </w:p>
        </w:tc>
        <w:tc>
          <w:tcPr>
            <w:tcW w:w="2717" w:type="dxa"/>
            <w:shd w:val="clear" w:color="auto" w:fill="E7E6E6" w:themeFill="background2"/>
          </w:tcPr>
          <w:p w:rsidR="009B33C7" w:rsidRPr="002D5C33" w:rsidRDefault="009B33C7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2774" w:type="dxa"/>
            <w:shd w:val="clear" w:color="auto" w:fill="E7E6E6" w:themeFill="background2"/>
          </w:tcPr>
          <w:p w:rsidR="009B33C7" w:rsidRPr="002D5C33" w:rsidRDefault="009B33C7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Уровень издательства (</w:t>
            </w:r>
            <w:proofErr w:type="spellStart"/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междунар</w:t>
            </w:r>
            <w:proofErr w:type="spellEnd"/>
            <w:r w:rsidRPr="002D5C3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федеральн</w:t>
            </w:r>
            <w:proofErr w:type="spellEnd"/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, другой)</w:t>
            </w:r>
          </w:p>
        </w:tc>
        <w:tc>
          <w:tcPr>
            <w:tcW w:w="2774" w:type="dxa"/>
            <w:shd w:val="clear" w:color="auto" w:fill="E7E6E6" w:themeFill="background2"/>
          </w:tcPr>
          <w:p w:rsidR="009B33C7" w:rsidRPr="002D5C33" w:rsidRDefault="009B33C7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C33">
              <w:rPr>
                <w:rFonts w:ascii="Times New Roman" w:hAnsi="Times New Roman"/>
                <w:b/>
                <w:sz w:val="20"/>
                <w:szCs w:val="20"/>
              </w:rPr>
              <w:t>Общее кол-во страниц</w:t>
            </w:r>
          </w:p>
        </w:tc>
      </w:tr>
      <w:tr w:rsidR="009B33C7" w:rsidRPr="002D5C33" w:rsidTr="009B33C7">
        <w:trPr>
          <w:trHeight w:val="250"/>
        </w:trPr>
        <w:tc>
          <w:tcPr>
            <w:tcW w:w="806" w:type="dxa"/>
            <w:shd w:val="clear" w:color="auto" w:fill="auto"/>
          </w:tcPr>
          <w:p w:rsidR="009B33C7" w:rsidRPr="002D5C33" w:rsidRDefault="009B33C7" w:rsidP="009B3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C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9B33C7" w:rsidRPr="002D5C33" w:rsidRDefault="009B33C7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9B33C7" w:rsidRPr="002D5C33" w:rsidRDefault="009B33C7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9B33C7" w:rsidRPr="002D5C33" w:rsidRDefault="009B33C7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9B33C7" w:rsidRPr="002D5C33" w:rsidRDefault="009B33C7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9B33C7" w:rsidRPr="002D5C33" w:rsidRDefault="009B33C7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F08" w:rsidRPr="002D5C33" w:rsidTr="009B33C7">
        <w:trPr>
          <w:trHeight w:val="250"/>
        </w:trPr>
        <w:tc>
          <w:tcPr>
            <w:tcW w:w="806" w:type="dxa"/>
            <w:shd w:val="clear" w:color="auto" w:fill="auto"/>
          </w:tcPr>
          <w:p w:rsidR="00465F08" w:rsidRPr="002D5C33" w:rsidRDefault="00465F08" w:rsidP="009B3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465F08" w:rsidRPr="002D5C33" w:rsidRDefault="00465F08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465F08" w:rsidRPr="002D5C33" w:rsidRDefault="00465F08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465F08" w:rsidRPr="002D5C33" w:rsidRDefault="00465F08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465F08" w:rsidRPr="002D5C33" w:rsidRDefault="00465F08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</w:tcPr>
          <w:p w:rsidR="00465F08" w:rsidRPr="002D5C33" w:rsidRDefault="00465F08" w:rsidP="00982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C33" w:rsidRPr="00682652" w:rsidRDefault="00251C33" w:rsidP="00251C33">
      <w:pPr>
        <w:pStyle w:val="4"/>
        <w:spacing w:before="0" w:line="20" w:lineRule="atLeast"/>
        <w:jc w:val="both"/>
        <w:rPr>
          <w:rFonts w:ascii="Times New Roman" w:hAnsi="Times New Roman"/>
          <w:b/>
          <w:i w:val="0"/>
          <w:color w:val="auto"/>
        </w:rPr>
      </w:pPr>
    </w:p>
    <w:p w:rsidR="00251C33" w:rsidRPr="00342D56" w:rsidRDefault="00251C33" w:rsidP="00251C33">
      <w:pPr>
        <w:pStyle w:val="2"/>
        <w:spacing w:before="0" w:line="2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42D56">
        <w:rPr>
          <w:rFonts w:ascii="Times New Roman" w:hAnsi="Times New Roman"/>
          <w:b/>
          <w:sz w:val="24"/>
          <w:szCs w:val="24"/>
        </w:rPr>
        <w:t>11.</w:t>
      </w:r>
      <w:r w:rsidRPr="00342D56">
        <w:rPr>
          <w:rFonts w:ascii="Times New Roman" w:hAnsi="Times New Roman"/>
          <w:b/>
          <w:color w:val="auto"/>
          <w:sz w:val="22"/>
          <w:szCs w:val="22"/>
        </w:rPr>
        <w:t xml:space="preserve"> Рецензирование статей в журналах, имеющих </w:t>
      </w:r>
      <w:proofErr w:type="spellStart"/>
      <w:r w:rsidRPr="00342D56">
        <w:rPr>
          <w:rFonts w:ascii="Times New Roman" w:hAnsi="Times New Roman"/>
          <w:b/>
          <w:color w:val="auto"/>
          <w:sz w:val="22"/>
          <w:szCs w:val="22"/>
        </w:rPr>
        <w:t>импакт</w:t>
      </w:r>
      <w:proofErr w:type="spellEnd"/>
      <w:r w:rsidRPr="00342D56">
        <w:rPr>
          <w:rFonts w:ascii="Times New Roman" w:hAnsi="Times New Roman"/>
          <w:b/>
          <w:color w:val="auto"/>
          <w:sz w:val="22"/>
          <w:szCs w:val="22"/>
        </w:rPr>
        <w:t>-фактор (ВАК)</w:t>
      </w:r>
    </w:p>
    <w:tbl>
      <w:tblPr>
        <w:tblW w:w="147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281"/>
        <w:gridCol w:w="10316"/>
      </w:tblGrid>
      <w:tr w:rsidR="00251C33" w:rsidRPr="00465F08" w:rsidTr="00465F08">
        <w:trPr>
          <w:trHeight w:val="349"/>
        </w:trPr>
        <w:tc>
          <w:tcPr>
            <w:tcW w:w="1125" w:type="dxa"/>
            <w:shd w:val="clear" w:color="auto" w:fill="E7E6E6" w:themeFill="background2"/>
          </w:tcPr>
          <w:p w:rsidR="00251C33" w:rsidRPr="00465F08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81" w:type="dxa"/>
            <w:shd w:val="clear" w:color="auto" w:fill="E7E6E6" w:themeFill="background2"/>
          </w:tcPr>
          <w:p w:rsidR="00251C33" w:rsidRPr="00465F08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ФИО рецензента</w:t>
            </w:r>
          </w:p>
        </w:tc>
        <w:tc>
          <w:tcPr>
            <w:tcW w:w="10316" w:type="dxa"/>
            <w:shd w:val="clear" w:color="auto" w:fill="E7E6E6" w:themeFill="background2"/>
          </w:tcPr>
          <w:p w:rsidR="00251C33" w:rsidRPr="00465F08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</w:tr>
      <w:tr w:rsidR="00652F78" w:rsidRPr="00465F08" w:rsidTr="006A58A3">
        <w:trPr>
          <w:trHeight w:val="180"/>
        </w:trPr>
        <w:tc>
          <w:tcPr>
            <w:tcW w:w="1125" w:type="dxa"/>
            <w:shd w:val="clear" w:color="auto" w:fill="auto"/>
          </w:tcPr>
          <w:p w:rsidR="00652F78" w:rsidRPr="00465F08" w:rsidRDefault="00652F78" w:rsidP="00652F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652F78" w:rsidRPr="00465F0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Сидорова Т.Н.</w:t>
            </w:r>
          </w:p>
        </w:tc>
        <w:tc>
          <w:tcPr>
            <w:tcW w:w="10316" w:type="dxa"/>
            <w:shd w:val="clear" w:color="auto" w:fill="auto"/>
          </w:tcPr>
          <w:p w:rsidR="00652F78" w:rsidRPr="00465F0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Вестник СВФУ ППФ</w:t>
            </w:r>
          </w:p>
        </w:tc>
      </w:tr>
      <w:tr w:rsidR="00FE2AD2" w:rsidRPr="00465F08" w:rsidTr="006A58A3">
        <w:trPr>
          <w:trHeight w:val="180"/>
        </w:trPr>
        <w:tc>
          <w:tcPr>
            <w:tcW w:w="1125" w:type="dxa"/>
            <w:shd w:val="clear" w:color="auto" w:fill="auto"/>
          </w:tcPr>
          <w:p w:rsidR="00FE2AD2" w:rsidRPr="00465F08" w:rsidRDefault="00FE2AD2" w:rsidP="00652F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FE2AD2" w:rsidRDefault="00FE2AD2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В.С.</w:t>
            </w:r>
          </w:p>
        </w:tc>
        <w:tc>
          <w:tcPr>
            <w:tcW w:w="10316" w:type="dxa"/>
            <w:shd w:val="clear" w:color="auto" w:fill="auto"/>
          </w:tcPr>
          <w:p w:rsidR="00FE2AD2" w:rsidRDefault="00FE2AD2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Вестник СВФУ ППФ</w:t>
            </w:r>
          </w:p>
        </w:tc>
      </w:tr>
    </w:tbl>
    <w:p w:rsidR="00251C33" w:rsidRDefault="00251C33" w:rsidP="00251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C33" w:rsidRPr="00A9741A" w:rsidRDefault="00251C33" w:rsidP="00251C33">
      <w:pPr>
        <w:pStyle w:val="1"/>
        <w:pBdr>
          <w:bottom w:val="single" w:sz="6" w:space="6" w:color="9AB5D0"/>
        </w:pBdr>
        <w:spacing w:before="0" w:after="75"/>
        <w:jc w:val="center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A9741A">
        <w:rPr>
          <w:rFonts w:ascii="Times New Roman" w:hAnsi="Times New Roman"/>
          <w:kern w:val="0"/>
          <w:sz w:val="22"/>
          <w:szCs w:val="22"/>
          <w:lang w:eastAsia="en-US"/>
        </w:rPr>
        <w:t>. Участие в работе рецензируемых журналов (по перечню ВАК)</w:t>
      </w:r>
    </w:p>
    <w:tbl>
      <w:tblPr>
        <w:tblW w:w="14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7920"/>
      </w:tblGrid>
      <w:tr w:rsidR="00251C33" w:rsidRPr="00465F08" w:rsidTr="00465F08">
        <w:trPr>
          <w:trHeight w:val="382"/>
        </w:trPr>
        <w:tc>
          <w:tcPr>
            <w:tcW w:w="988" w:type="dxa"/>
            <w:shd w:val="clear" w:color="auto" w:fill="E7E6E6" w:themeFill="background2"/>
          </w:tcPr>
          <w:p w:rsidR="00251C33" w:rsidRPr="00465F08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shd w:val="clear" w:color="auto" w:fill="E7E6E6" w:themeFill="background2"/>
          </w:tcPr>
          <w:p w:rsidR="00251C33" w:rsidRPr="00465F08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920" w:type="dxa"/>
            <w:shd w:val="clear" w:color="auto" w:fill="E7E6E6" w:themeFill="background2"/>
          </w:tcPr>
          <w:p w:rsidR="00251C33" w:rsidRPr="00465F08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Название журнала</w:t>
            </w:r>
          </w:p>
        </w:tc>
      </w:tr>
      <w:tr w:rsidR="00652F78" w:rsidRPr="00465F08" w:rsidTr="00465F08">
        <w:trPr>
          <w:trHeight w:val="273"/>
        </w:trPr>
        <w:tc>
          <w:tcPr>
            <w:tcW w:w="988" w:type="dxa"/>
            <w:shd w:val="clear" w:color="auto" w:fill="auto"/>
          </w:tcPr>
          <w:p w:rsidR="00652F78" w:rsidRPr="00465F0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F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78" w:rsidRPr="00465F08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Северо-Восточный гуманитарный вестник</w:t>
            </w:r>
          </w:p>
        </w:tc>
      </w:tr>
    </w:tbl>
    <w:p w:rsidR="00251C33" w:rsidRPr="00682652" w:rsidRDefault="00251C33" w:rsidP="00251C33">
      <w:pPr>
        <w:rPr>
          <w:rFonts w:ascii="Times New Roman" w:hAnsi="Times New Roman"/>
        </w:rPr>
      </w:pPr>
    </w:p>
    <w:p w:rsidR="00251C33" w:rsidRPr="006947D5" w:rsidRDefault="00251C33" w:rsidP="00251C33">
      <w:pPr>
        <w:pStyle w:val="2"/>
        <w:spacing w:before="0" w:line="2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6947D5">
        <w:rPr>
          <w:rFonts w:ascii="Times New Roman" w:hAnsi="Times New Roman"/>
          <w:b/>
          <w:color w:val="auto"/>
          <w:sz w:val="22"/>
          <w:szCs w:val="22"/>
        </w:rPr>
        <w:t>13. Оппонирование диссертационных работ</w:t>
      </w:r>
    </w:p>
    <w:p w:rsidR="00251C33" w:rsidRPr="00682652" w:rsidRDefault="00251C33" w:rsidP="00251C33">
      <w:pPr>
        <w:pStyle w:val="4"/>
        <w:spacing w:before="0" w:line="20" w:lineRule="atLeast"/>
        <w:jc w:val="both"/>
        <w:rPr>
          <w:rFonts w:ascii="Times New Roman" w:hAnsi="Times New Roman"/>
          <w:b/>
          <w:color w:val="auto"/>
        </w:rPr>
      </w:pPr>
    </w:p>
    <w:tbl>
      <w:tblPr>
        <w:tblW w:w="14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8"/>
        <w:gridCol w:w="4802"/>
        <w:gridCol w:w="4180"/>
        <w:gridCol w:w="2219"/>
      </w:tblGrid>
      <w:tr w:rsidR="00251C33" w:rsidRPr="00A9741A" w:rsidTr="00465F08">
        <w:trPr>
          <w:trHeight w:val="444"/>
        </w:trPr>
        <w:tc>
          <w:tcPr>
            <w:tcW w:w="3548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802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Шифр научных специальностей, отрасль (отрасли) науки</w:t>
            </w:r>
          </w:p>
        </w:tc>
        <w:tc>
          <w:tcPr>
            <w:tcW w:w="4180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на базе которой создан совет по защите диссертаций</w:t>
            </w:r>
          </w:p>
        </w:tc>
        <w:tc>
          <w:tcPr>
            <w:tcW w:w="2219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</w:t>
            </w:r>
          </w:p>
        </w:tc>
      </w:tr>
      <w:tr w:rsidR="00251C33" w:rsidRPr="00A9741A" w:rsidTr="004B3BFB">
        <w:trPr>
          <w:trHeight w:val="160"/>
        </w:trPr>
        <w:tc>
          <w:tcPr>
            <w:tcW w:w="3548" w:type="dxa"/>
            <w:shd w:val="clear" w:color="auto" w:fill="auto"/>
          </w:tcPr>
          <w:p w:rsidR="00251C33" w:rsidRPr="00A9741A" w:rsidRDefault="00251C33" w:rsidP="004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2" w:type="dxa"/>
            <w:shd w:val="clear" w:color="auto" w:fill="auto"/>
          </w:tcPr>
          <w:p w:rsidR="00251C33" w:rsidRPr="00A9741A" w:rsidRDefault="00251C33" w:rsidP="004B3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0" w:type="dxa"/>
            <w:shd w:val="clear" w:color="auto" w:fill="auto"/>
          </w:tcPr>
          <w:p w:rsidR="00251C33" w:rsidRPr="00A9741A" w:rsidRDefault="00251C33" w:rsidP="004B3B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9" w:type="dxa"/>
            <w:shd w:val="clear" w:color="auto" w:fill="auto"/>
          </w:tcPr>
          <w:p w:rsidR="00251C33" w:rsidRPr="00A9741A" w:rsidRDefault="00251C33" w:rsidP="004B3B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51C33" w:rsidRPr="00682652" w:rsidRDefault="00251C33" w:rsidP="00251C33">
      <w:pPr>
        <w:pStyle w:val="a5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51C33" w:rsidRPr="00682652" w:rsidRDefault="00251C33" w:rsidP="00251C33">
      <w:pPr>
        <w:rPr>
          <w:rFonts w:ascii="Times New Roman" w:hAnsi="Times New Roman"/>
        </w:rPr>
      </w:pPr>
    </w:p>
    <w:p w:rsidR="00251C33" w:rsidRPr="00251C33" w:rsidRDefault="00251C33" w:rsidP="009B33C7">
      <w:pPr>
        <w:pStyle w:val="a8"/>
        <w:spacing w:before="0" w:beforeAutospacing="0" w:after="0" w:afterAutospacing="0" w:line="20" w:lineRule="atLeast"/>
        <w:jc w:val="center"/>
        <w:rPr>
          <w:rStyle w:val="a7"/>
          <w:sz w:val="22"/>
          <w:szCs w:val="22"/>
        </w:rPr>
      </w:pPr>
      <w:r w:rsidRPr="00251C33">
        <w:rPr>
          <w:rStyle w:val="a7"/>
          <w:sz w:val="22"/>
          <w:szCs w:val="22"/>
        </w:rPr>
        <w:t>14. Отзыв на автореферат</w:t>
      </w:r>
    </w:p>
    <w:tbl>
      <w:tblPr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4011"/>
        <w:gridCol w:w="3966"/>
        <w:gridCol w:w="3312"/>
      </w:tblGrid>
      <w:tr w:rsidR="00251C33" w:rsidRPr="0042780C" w:rsidTr="00465F08">
        <w:trPr>
          <w:trHeight w:val="487"/>
        </w:trPr>
        <w:tc>
          <w:tcPr>
            <w:tcW w:w="3841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Автор отзыва</w:t>
            </w:r>
          </w:p>
        </w:tc>
        <w:tc>
          <w:tcPr>
            <w:tcW w:w="4011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Тип диссертации</w:t>
            </w:r>
          </w:p>
        </w:tc>
        <w:tc>
          <w:tcPr>
            <w:tcW w:w="3966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Шифр специальности</w:t>
            </w:r>
          </w:p>
        </w:tc>
        <w:tc>
          <w:tcPr>
            <w:tcW w:w="3312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8E5968" w:rsidRPr="0042780C" w:rsidTr="004B3BFB">
        <w:trPr>
          <w:trHeight w:val="243"/>
        </w:trPr>
        <w:tc>
          <w:tcPr>
            <w:tcW w:w="3841" w:type="dxa"/>
            <w:shd w:val="clear" w:color="auto" w:fill="auto"/>
          </w:tcPr>
          <w:p w:rsidR="008E5968" w:rsidRPr="006E294D" w:rsidRDefault="008E5968" w:rsidP="008E5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auto"/>
          </w:tcPr>
          <w:p w:rsidR="008E5968" w:rsidRPr="006E294D" w:rsidRDefault="008E5968" w:rsidP="008E5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</w:tcPr>
          <w:p w:rsidR="008E5968" w:rsidRPr="006E294D" w:rsidRDefault="008E5968" w:rsidP="008E5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:rsidR="008E5968" w:rsidRPr="006E294D" w:rsidRDefault="008E5968" w:rsidP="008E5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C33" w:rsidRDefault="00251C33" w:rsidP="00251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C33" w:rsidRPr="009B33C7" w:rsidRDefault="009B33C7" w:rsidP="009B33C7">
      <w:pPr>
        <w:pStyle w:val="3"/>
        <w:spacing w:before="0" w:line="2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B33C7">
        <w:rPr>
          <w:rFonts w:ascii="Times New Roman" w:hAnsi="Times New Roman"/>
          <w:b/>
          <w:sz w:val="22"/>
          <w:szCs w:val="22"/>
        </w:rPr>
        <w:t>15</w:t>
      </w:r>
      <w:r w:rsidR="00251C33" w:rsidRPr="009B33C7">
        <w:rPr>
          <w:rFonts w:ascii="Times New Roman" w:hAnsi="Times New Roman"/>
          <w:b/>
          <w:sz w:val="22"/>
          <w:szCs w:val="22"/>
        </w:rPr>
        <w:t xml:space="preserve">. </w:t>
      </w:r>
      <w:r w:rsidR="00251C33" w:rsidRPr="009B33C7">
        <w:rPr>
          <w:rFonts w:ascii="Times New Roman" w:hAnsi="Times New Roman"/>
          <w:b/>
          <w:color w:val="auto"/>
          <w:sz w:val="22"/>
          <w:szCs w:val="22"/>
        </w:rPr>
        <w:t>Экспонаты, представленные на выставках</w:t>
      </w:r>
    </w:p>
    <w:tbl>
      <w:tblPr>
        <w:tblW w:w="15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225"/>
        <w:gridCol w:w="1558"/>
        <w:gridCol w:w="2090"/>
        <w:gridCol w:w="1694"/>
        <w:gridCol w:w="1781"/>
        <w:gridCol w:w="1558"/>
        <w:gridCol w:w="1559"/>
        <w:gridCol w:w="1935"/>
      </w:tblGrid>
      <w:tr w:rsidR="00251C33" w:rsidRPr="009B33C7" w:rsidTr="00465F08">
        <w:trPr>
          <w:trHeight w:val="428"/>
        </w:trPr>
        <w:tc>
          <w:tcPr>
            <w:tcW w:w="669" w:type="dxa"/>
            <w:shd w:val="clear" w:color="auto" w:fill="E7E6E6" w:themeFill="background2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5" w:type="dxa"/>
            <w:shd w:val="clear" w:color="auto" w:fill="E7E6E6" w:themeFill="background2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Название экспоната</w:t>
            </w:r>
          </w:p>
        </w:tc>
        <w:tc>
          <w:tcPr>
            <w:tcW w:w="1558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Автор ППС</w:t>
            </w:r>
          </w:p>
        </w:tc>
        <w:tc>
          <w:tcPr>
            <w:tcW w:w="2090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Участники аспирант</w:t>
            </w:r>
          </w:p>
        </w:tc>
        <w:tc>
          <w:tcPr>
            <w:tcW w:w="1694" w:type="dxa"/>
            <w:shd w:val="clear" w:color="auto" w:fill="E7E6E6" w:themeFill="background2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Участник студент</w:t>
            </w:r>
          </w:p>
        </w:tc>
        <w:tc>
          <w:tcPr>
            <w:tcW w:w="1781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Другие авторы</w:t>
            </w:r>
          </w:p>
        </w:tc>
        <w:tc>
          <w:tcPr>
            <w:tcW w:w="1558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Название выставки</w:t>
            </w:r>
          </w:p>
        </w:tc>
        <w:tc>
          <w:tcPr>
            <w:tcW w:w="1559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Уровень выставки</w:t>
            </w:r>
          </w:p>
        </w:tc>
        <w:tc>
          <w:tcPr>
            <w:tcW w:w="1935" w:type="dxa"/>
            <w:shd w:val="clear" w:color="auto" w:fill="E7E6E6" w:themeFill="background2"/>
          </w:tcPr>
          <w:p w:rsidR="00251C33" w:rsidRPr="009B33C7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251C33" w:rsidRPr="009B33C7" w:rsidTr="009B33C7">
        <w:trPr>
          <w:trHeight w:val="196"/>
        </w:trPr>
        <w:tc>
          <w:tcPr>
            <w:tcW w:w="669" w:type="dxa"/>
            <w:shd w:val="clear" w:color="auto" w:fill="FFFFFF" w:themeFill="background1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 w:themeFill="background1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 w:themeFill="background1"/>
            <w:tcMar>
              <w:top w:w="14" w:type="dxa"/>
              <w:left w:w="68" w:type="dxa"/>
              <w:bottom w:w="14" w:type="dxa"/>
              <w:right w:w="68" w:type="dxa"/>
            </w:tcMar>
            <w:hideMark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251C33" w:rsidRPr="009B33C7" w:rsidRDefault="00251C33" w:rsidP="009B33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C33" w:rsidRPr="00682652" w:rsidRDefault="00251C33" w:rsidP="00251C33">
      <w:pPr>
        <w:pStyle w:val="3"/>
        <w:spacing w:before="0" w:line="20" w:lineRule="atLeast"/>
        <w:jc w:val="both"/>
        <w:rPr>
          <w:rFonts w:ascii="Times New Roman" w:hAnsi="Times New Roman"/>
          <w:color w:val="auto"/>
        </w:rPr>
      </w:pPr>
    </w:p>
    <w:p w:rsidR="00251C33" w:rsidRDefault="00251C33" w:rsidP="00251C33">
      <w:pPr>
        <w:rPr>
          <w:rFonts w:ascii="Times New Roman" w:hAnsi="Times New Roman"/>
          <w:sz w:val="24"/>
          <w:szCs w:val="24"/>
        </w:rPr>
      </w:pPr>
    </w:p>
    <w:p w:rsidR="00251C33" w:rsidRPr="002D5C33" w:rsidRDefault="00251C33" w:rsidP="009B33C7">
      <w:pPr>
        <w:jc w:val="center"/>
        <w:rPr>
          <w:rFonts w:ascii="Times New Roman" w:hAnsi="Times New Roman"/>
          <w:b/>
        </w:rPr>
      </w:pPr>
      <w:r w:rsidRPr="002D5C33">
        <w:rPr>
          <w:rFonts w:ascii="Times New Roman" w:hAnsi="Times New Roman"/>
          <w:b/>
        </w:rPr>
        <w:t>16. Заявки, поданные на регистрацию объектов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835"/>
        <w:gridCol w:w="2542"/>
        <w:gridCol w:w="3686"/>
        <w:gridCol w:w="4536"/>
      </w:tblGrid>
      <w:tr w:rsidR="00251C33" w:rsidRPr="00511F5B" w:rsidTr="00465F08">
        <w:trPr>
          <w:trHeight w:val="884"/>
        </w:trPr>
        <w:tc>
          <w:tcPr>
            <w:tcW w:w="1422" w:type="dxa"/>
            <w:shd w:val="clear" w:color="auto" w:fill="E7E6E6" w:themeFill="background2"/>
          </w:tcPr>
          <w:p w:rsidR="00251C33" w:rsidRPr="00511F5B" w:rsidRDefault="00251C33" w:rsidP="00465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1F5B">
              <w:rPr>
                <w:rFonts w:ascii="Times New Roman" w:hAnsi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2835" w:type="dxa"/>
            <w:shd w:val="clear" w:color="auto" w:fill="E7E6E6" w:themeFill="background2"/>
          </w:tcPr>
          <w:p w:rsidR="00251C33" w:rsidRPr="00511F5B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F5B">
              <w:rPr>
                <w:rFonts w:ascii="Times New Roman" w:hAnsi="Times New Roman"/>
                <w:b/>
                <w:sz w:val="20"/>
                <w:szCs w:val="20"/>
              </w:rPr>
              <w:t>Дата регистр заявки</w:t>
            </w:r>
          </w:p>
        </w:tc>
        <w:tc>
          <w:tcPr>
            <w:tcW w:w="2542" w:type="dxa"/>
            <w:shd w:val="clear" w:color="auto" w:fill="E7E6E6" w:themeFill="background2"/>
          </w:tcPr>
          <w:p w:rsidR="00251C33" w:rsidRPr="00511F5B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F5B">
              <w:rPr>
                <w:rFonts w:ascii="Times New Roman" w:hAnsi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3686" w:type="dxa"/>
            <w:shd w:val="clear" w:color="auto" w:fill="E7E6E6" w:themeFill="background2"/>
          </w:tcPr>
          <w:p w:rsidR="00251C33" w:rsidRPr="00511F5B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F5B">
              <w:rPr>
                <w:rFonts w:ascii="Times New Roman" w:hAnsi="Times New Roman"/>
                <w:b/>
                <w:sz w:val="20"/>
                <w:szCs w:val="20"/>
              </w:rPr>
              <w:t xml:space="preserve">Тип объекта </w:t>
            </w:r>
            <w:proofErr w:type="spellStart"/>
            <w:r w:rsidRPr="00511F5B">
              <w:rPr>
                <w:rFonts w:ascii="Times New Roman" w:hAnsi="Times New Roman"/>
                <w:b/>
                <w:sz w:val="20"/>
                <w:szCs w:val="20"/>
              </w:rPr>
              <w:t>интелл</w:t>
            </w:r>
            <w:proofErr w:type="spellEnd"/>
            <w:r w:rsidRPr="00511F5B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собственности (изобретение, промышленная модель, промышленный образ, база данных)</w:t>
            </w:r>
          </w:p>
        </w:tc>
        <w:tc>
          <w:tcPr>
            <w:tcW w:w="4536" w:type="dxa"/>
            <w:shd w:val="clear" w:color="auto" w:fill="E7E6E6" w:themeFill="background2"/>
          </w:tcPr>
          <w:p w:rsidR="00251C33" w:rsidRPr="00511F5B" w:rsidRDefault="00251C33" w:rsidP="009B3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F5B">
              <w:rPr>
                <w:rFonts w:ascii="Times New Roman" w:hAnsi="Times New Roman"/>
                <w:b/>
                <w:sz w:val="20"/>
                <w:szCs w:val="20"/>
              </w:rPr>
              <w:t>Название объекта интеллектуальной собственности</w:t>
            </w:r>
          </w:p>
        </w:tc>
      </w:tr>
      <w:tr w:rsidR="00BD16DB" w:rsidRPr="00511F5B" w:rsidTr="00465F08">
        <w:trPr>
          <w:trHeight w:val="778"/>
        </w:trPr>
        <w:tc>
          <w:tcPr>
            <w:tcW w:w="1422" w:type="dxa"/>
            <w:shd w:val="clear" w:color="auto" w:fill="auto"/>
          </w:tcPr>
          <w:p w:rsidR="00BD16DB" w:rsidRPr="00511F5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16DB" w:rsidRPr="00511F5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</w:tcPr>
          <w:p w:rsidR="00BD16DB" w:rsidRPr="00511F5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А.В.</w:t>
            </w:r>
          </w:p>
        </w:tc>
        <w:tc>
          <w:tcPr>
            <w:tcW w:w="3686" w:type="dxa"/>
            <w:shd w:val="clear" w:color="auto" w:fill="auto"/>
          </w:tcPr>
          <w:p w:rsidR="00BD16DB" w:rsidRPr="00511F5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База данных </w:t>
            </w:r>
          </w:p>
        </w:tc>
        <w:tc>
          <w:tcPr>
            <w:tcW w:w="4536" w:type="dxa"/>
            <w:shd w:val="clear" w:color="auto" w:fill="auto"/>
          </w:tcPr>
          <w:p w:rsidR="00BD16DB" w:rsidRPr="00511F5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E68">
              <w:rPr>
                <w:rFonts w:ascii="Times New Roman" w:hAnsi="Times New Roman"/>
                <w:sz w:val="20"/>
                <w:szCs w:val="20"/>
              </w:rPr>
              <w:t>Суицидальные риски женщин, осужденных по статье «умышленное нанесение тяжкого и среднего вреда здоровью»</w:t>
            </w:r>
          </w:p>
        </w:tc>
      </w:tr>
      <w:tr w:rsidR="00652F78" w:rsidRPr="00511F5B" w:rsidTr="00465F08">
        <w:trPr>
          <w:trHeight w:val="423"/>
        </w:trPr>
        <w:tc>
          <w:tcPr>
            <w:tcW w:w="1422" w:type="dxa"/>
            <w:shd w:val="clear" w:color="auto" w:fill="auto"/>
          </w:tcPr>
          <w:p w:rsidR="00652F78" w:rsidRPr="00511F5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2F78" w:rsidRPr="00511F5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</w:tcPr>
          <w:p w:rsidR="00652F78" w:rsidRPr="00EB07C5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Неустроева А.Б.</w:t>
            </w:r>
          </w:p>
        </w:tc>
        <w:tc>
          <w:tcPr>
            <w:tcW w:w="3686" w:type="dxa"/>
            <w:shd w:val="clear" w:color="auto" w:fill="auto"/>
          </w:tcPr>
          <w:p w:rsidR="00652F78" w:rsidRPr="00511F5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  <w:tc>
          <w:tcPr>
            <w:tcW w:w="4536" w:type="dxa"/>
            <w:shd w:val="clear" w:color="auto" w:fill="auto"/>
          </w:tcPr>
          <w:p w:rsidR="00652F78" w:rsidRPr="00511F5B" w:rsidRDefault="00652F78" w:rsidP="00652F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F78" w:rsidRPr="00511F5B" w:rsidTr="00465F08">
        <w:trPr>
          <w:trHeight w:val="423"/>
        </w:trPr>
        <w:tc>
          <w:tcPr>
            <w:tcW w:w="1422" w:type="dxa"/>
            <w:shd w:val="clear" w:color="auto" w:fill="auto"/>
          </w:tcPr>
          <w:p w:rsidR="00652F78" w:rsidRPr="00511F5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2F78" w:rsidRPr="00511F5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</w:tcPr>
          <w:p w:rsidR="00652F78" w:rsidRPr="00511F5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652F78" w:rsidRPr="00511F5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52F78" w:rsidRPr="00511F5B" w:rsidRDefault="00652F78" w:rsidP="00652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6197" w:rsidRDefault="00516197" w:rsidP="00251C33">
      <w:pPr>
        <w:rPr>
          <w:rFonts w:ascii="Times New Roman" w:hAnsi="Times New Roman"/>
          <w:b/>
        </w:rPr>
      </w:pPr>
    </w:p>
    <w:p w:rsidR="00251C33" w:rsidRPr="00682652" w:rsidRDefault="00251C33" w:rsidP="009B33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17. </w:t>
      </w:r>
      <w:r w:rsidRPr="00682652">
        <w:rPr>
          <w:rFonts w:ascii="Times New Roman" w:hAnsi="Times New Roman"/>
          <w:b/>
        </w:rPr>
        <w:t>Научное сотрудничество</w:t>
      </w:r>
    </w:p>
    <w:p w:rsidR="00251C33" w:rsidRDefault="00251C33" w:rsidP="009B33C7">
      <w:pPr>
        <w:spacing w:after="0" w:line="240" w:lineRule="auto"/>
        <w:jc w:val="both"/>
        <w:rPr>
          <w:rFonts w:ascii="Times New Roman" w:hAnsi="Times New Roman"/>
        </w:rPr>
      </w:pPr>
      <w:r w:rsidRPr="00F2717D">
        <w:rPr>
          <w:rFonts w:ascii="Times New Roman" w:hAnsi="Times New Roman"/>
        </w:rPr>
        <w:t xml:space="preserve">Указать виды и формы сотрудничества с НИИ, подразделениями университета, ЯНЦ, СО РАН, тематику, участников, </w:t>
      </w:r>
      <w:r w:rsidR="009B33C7" w:rsidRPr="00F2717D">
        <w:rPr>
          <w:rFonts w:ascii="Times New Roman" w:hAnsi="Times New Roman"/>
        </w:rPr>
        <w:t>деятельность</w:t>
      </w:r>
      <w:r w:rsidRPr="00F2717D">
        <w:rPr>
          <w:rFonts w:ascii="Times New Roman" w:hAnsi="Times New Roman"/>
        </w:rPr>
        <w:t xml:space="preserve"> совместных лабораторий</w:t>
      </w:r>
    </w:p>
    <w:p w:rsidR="00251C33" w:rsidRDefault="00251C33" w:rsidP="00251C33">
      <w:pPr>
        <w:pStyle w:val="1"/>
        <w:pBdr>
          <w:bottom w:val="single" w:sz="6" w:space="4" w:color="9AB5D0"/>
        </w:pBdr>
        <w:spacing w:before="0" w:after="7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51C33" w:rsidRPr="009B33C7" w:rsidTr="00465F08">
        <w:tc>
          <w:tcPr>
            <w:tcW w:w="4853" w:type="dxa"/>
            <w:shd w:val="clear" w:color="auto" w:fill="E7E6E6" w:themeFill="background2"/>
          </w:tcPr>
          <w:p w:rsidR="00251C33" w:rsidRPr="009B33C7" w:rsidRDefault="00251C33" w:rsidP="009B3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ФИО исполнителя ППС</w:t>
            </w:r>
          </w:p>
        </w:tc>
        <w:tc>
          <w:tcPr>
            <w:tcW w:w="4853" w:type="dxa"/>
            <w:shd w:val="clear" w:color="auto" w:fill="E7E6E6" w:themeFill="background2"/>
          </w:tcPr>
          <w:p w:rsidR="00251C33" w:rsidRPr="009B33C7" w:rsidRDefault="00251C33" w:rsidP="009B3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Организация/Подразделение СВФУ</w:t>
            </w:r>
          </w:p>
        </w:tc>
        <w:tc>
          <w:tcPr>
            <w:tcW w:w="4854" w:type="dxa"/>
            <w:shd w:val="clear" w:color="auto" w:fill="E7E6E6" w:themeFill="background2"/>
          </w:tcPr>
          <w:p w:rsidR="00251C33" w:rsidRPr="009B33C7" w:rsidRDefault="00251C33" w:rsidP="009B33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3C7">
              <w:rPr>
                <w:rFonts w:ascii="Times New Roman" w:hAnsi="Times New Roman"/>
                <w:b/>
                <w:sz w:val="20"/>
                <w:szCs w:val="20"/>
              </w:rPr>
              <w:t>Вид сотрудничества</w:t>
            </w:r>
          </w:p>
        </w:tc>
      </w:tr>
      <w:tr w:rsidR="00046D32" w:rsidRPr="009B33C7" w:rsidTr="004B3BFB">
        <w:tc>
          <w:tcPr>
            <w:tcW w:w="4853" w:type="dxa"/>
            <w:shd w:val="clear" w:color="auto" w:fill="auto"/>
          </w:tcPr>
          <w:p w:rsidR="00046D32" w:rsidRPr="009B33C7" w:rsidRDefault="00046D32" w:rsidP="00046D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046D32" w:rsidRPr="009B33C7" w:rsidRDefault="00046D32" w:rsidP="00046D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046D32" w:rsidRPr="009B33C7" w:rsidRDefault="00046D32" w:rsidP="00046D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D32" w:rsidRPr="009B33C7" w:rsidTr="004B3BFB">
        <w:tc>
          <w:tcPr>
            <w:tcW w:w="4853" w:type="dxa"/>
            <w:shd w:val="clear" w:color="auto" w:fill="auto"/>
          </w:tcPr>
          <w:p w:rsidR="00046D32" w:rsidRPr="009B33C7" w:rsidRDefault="00046D32" w:rsidP="00914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046D32" w:rsidRPr="009B33C7" w:rsidRDefault="00046D32" w:rsidP="00046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046D32" w:rsidRPr="009B33C7" w:rsidRDefault="00046D32" w:rsidP="00046D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1C33" w:rsidRDefault="00251C33" w:rsidP="00B66F3E">
      <w:pPr>
        <w:jc w:val="center"/>
        <w:rPr>
          <w:rFonts w:ascii="Times New Roman" w:hAnsi="Times New Roman"/>
          <w:b/>
        </w:rPr>
      </w:pPr>
    </w:p>
    <w:p w:rsidR="00A841D7" w:rsidRPr="00342D56" w:rsidRDefault="00342D56" w:rsidP="00B66F3E">
      <w:pPr>
        <w:jc w:val="center"/>
        <w:rPr>
          <w:rFonts w:ascii="Times New Roman" w:hAnsi="Times New Roman"/>
          <w:b/>
        </w:rPr>
      </w:pPr>
      <w:r w:rsidRPr="00342D56">
        <w:rPr>
          <w:rFonts w:ascii="Times New Roman" w:hAnsi="Times New Roman"/>
          <w:b/>
        </w:rPr>
        <w:t xml:space="preserve">Научно-образовательная деятельность (руководство ВКР </w:t>
      </w:r>
      <w:r w:rsidR="00A841D7" w:rsidRPr="00342D56">
        <w:rPr>
          <w:rFonts w:ascii="Times New Roman" w:hAnsi="Times New Roman"/>
          <w:b/>
        </w:rPr>
        <w:t>ДПО</w:t>
      </w:r>
      <w:r w:rsidR="008334A8">
        <w:rPr>
          <w:rFonts w:ascii="Times New Roman" w:hAnsi="Times New Roman"/>
          <w:b/>
        </w:rPr>
        <w:t>, научное консультирование</w:t>
      </w:r>
      <w:r w:rsidRPr="00342D56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7"/>
        <w:gridCol w:w="4850"/>
        <w:gridCol w:w="4853"/>
      </w:tblGrid>
      <w:tr w:rsidR="00342D56" w:rsidRPr="00DB4D64" w:rsidTr="00465F08">
        <w:tc>
          <w:tcPr>
            <w:tcW w:w="4857" w:type="dxa"/>
            <w:shd w:val="clear" w:color="auto" w:fill="E7E6E6" w:themeFill="background2"/>
          </w:tcPr>
          <w:p w:rsidR="00342D56" w:rsidRPr="00465F08" w:rsidRDefault="00342D56" w:rsidP="004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850" w:type="dxa"/>
            <w:shd w:val="clear" w:color="auto" w:fill="E7E6E6" w:themeFill="background2"/>
          </w:tcPr>
          <w:p w:rsidR="00342D56" w:rsidRPr="00465F08" w:rsidRDefault="00342D56" w:rsidP="004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ФИО слушателя</w:t>
            </w:r>
          </w:p>
        </w:tc>
        <w:tc>
          <w:tcPr>
            <w:tcW w:w="4853" w:type="dxa"/>
            <w:shd w:val="clear" w:color="auto" w:fill="E7E6E6" w:themeFill="background2"/>
          </w:tcPr>
          <w:p w:rsidR="00342D56" w:rsidRPr="00465F08" w:rsidRDefault="00342D56" w:rsidP="004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5F08">
              <w:rPr>
                <w:rFonts w:ascii="Times New Roman" w:hAnsi="Times New Roman"/>
                <w:b/>
                <w:sz w:val="20"/>
                <w:szCs w:val="20"/>
              </w:rPr>
              <w:t>ДПО</w:t>
            </w:r>
          </w:p>
        </w:tc>
      </w:tr>
      <w:tr w:rsidR="00BD16DB" w:rsidRPr="00DB4D64" w:rsidTr="00982BA0">
        <w:tc>
          <w:tcPr>
            <w:tcW w:w="4857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А.В.</w:t>
            </w:r>
          </w:p>
        </w:tc>
        <w:tc>
          <w:tcPr>
            <w:tcW w:w="4850" w:type="dxa"/>
          </w:tcPr>
          <w:p w:rsidR="00BD16DB" w:rsidRPr="00516197" w:rsidRDefault="00BD16DB" w:rsidP="00BD16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Федорова С.В., Платонова А.П., Платонова Т. </w:t>
            </w:r>
          </w:p>
        </w:tc>
        <w:tc>
          <w:tcPr>
            <w:tcW w:w="4853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КПК по запросу: Семейное консультирование, Инструменты арт-терапии в работе психолога.</w:t>
            </w:r>
          </w:p>
        </w:tc>
      </w:tr>
      <w:tr w:rsidR="00BD16DB" w:rsidRPr="00DB4D64" w:rsidTr="00982BA0">
        <w:tc>
          <w:tcPr>
            <w:tcW w:w="4857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BD16D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DB4D64" w:rsidTr="00982BA0">
        <w:tc>
          <w:tcPr>
            <w:tcW w:w="4857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DB4D64" w:rsidTr="00982BA0">
        <w:tc>
          <w:tcPr>
            <w:tcW w:w="4857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DB4D64" w:rsidTr="004A7862"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D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DB4D64" w:rsidTr="00982BA0">
        <w:tc>
          <w:tcPr>
            <w:tcW w:w="4857" w:type="dxa"/>
          </w:tcPr>
          <w:p w:rsidR="00BD16D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BD16D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DB4D64" w:rsidTr="00982BA0">
        <w:tc>
          <w:tcPr>
            <w:tcW w:w="4857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6DB" w:rsidRPr="00DB4D64" w:rsidTr="00982BA0">
        <w:tc>
          <w:tcPr>
            <w:tcW w:w="4857" w:type="dxa"/>
          </w:tcPr>
          <w:p w:rsidR="00BD16DB" w:rsidRPr="00EF290F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0" w:type="dxa"/>
          </w:tcPr>
          <w:p w:rsidR="00BD16DB" w:rsidRPr="00DB4D64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BD16DB" w:rsidRDefault="00BD16DB" w:rsidP="00BD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41D7" w:rsidRDefault="00A841D7" w:rsidP="006947D5"/>
    <w:sectPr w:rsidR="00A841D7" w:rsidSect="00E555BF">
      <w:pgSz w:w="16838" w:h="11906" w:orient="landscape"/>
      <w:pgMar w:top="28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62" w:rsidRDefault="004A7862" w:rsidP="00E555BF">
      <w:pPr>
        <w:spacing w:after="0" w:line="240" w:lineRule="auto"/>
      </w:pPr>
      <w:r>
        <w:separator/>
      </w:r>
    </w:p>
  </w:endnote>
  <w:endnote w:type="continuationSeparator" w:id="0">
    <w:p w:rsidR="004A7862" w:rsidRDefault="004A7862" w:rsidP="00E5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62" w:rsidRDefault="004A786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92575">
      <w:rPr>
        <w:noProof/>
      </w:rPr>
      <w:t>3</w:t>
    </w:r>
    <w:r>
      <w:fldChar w:fldCharType="end"/>
    </w:r>
  </w:p>
  <w:p w:rsidR="004A7862" w:rsidRDefault="004A78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62" w:rsidRDefault="004A7862" w:rsidP="00E555BF">
      <w:pPr>
        <w:spacing w:after="0" w:line="240" w:lineRule="auto"/>
      </w:pPr>
      <w:r>
        <w:separator/>
      </w:r>
    </w:p>
  </w:footnote>
  <w:footnote w:type="continuationSeparator" w:id="0">
    <w:p w:rsidR="004A7862" w:rsidRDefault="004A7862" w:rsidP="00E5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2FFA"/>
    <w:multiLevelType w:val="hybridMultilevel"/>
    <w:tmpl w:val="DE76056A"/>
    <w:lvl w:ilvl="0" w:tplc="22240D7C">
      <w:start w:val="4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E50FB9"/>
    <w:multiLevelType w:val="hybridMultilevel"/>
    <w:tmpl w:val="58C4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5DD4"/>
    <w:multiLevelType w:val="hybridMultilevel"/>
    <w:tmpl w:val="B2E4641E"/>
    <w:lvl w:ilvl="0" w:tplc="E42AC3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57B"/>
    <w:multiLevelType w:val="hybridMultilevel"/>
    <w:tmpl w:val="0EAC3E36"/>
    <w:lvl w:ilvl="0" w:tplc="68120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2517"/>
    <w:multiLevelType w:val="hybridMultilevel"/>
    <w:tmpl w:val="4998D4A2"/>
    <w:lvl w:ilvl="0" w:tplc="D554A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5E2159"/>
    <w:multiLevelType w:val="hybridMultilevel"/>
    <w:tmpl w:val="7658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3B7"/>
    <w:multiLevelType w:val="hybridMultilevel"/>
    <w:tmpl w:val="89D05ED4"/>
    <w:lvl w:ilvl="0" w:tplc="68120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43FE9"/>
    <w:multiLevelType w:val="hybridMultilevel"/>
    <w:tmpl w:val="B2E4641E"/>
    <w:lvl w:ilvl="0" w:tplc="E42AC3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6F6B"/>
    <w:multiLevelType w:val="hybridMultilevel"/>
    <w:tmpl w:val="328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2D4B"/>
    <w:multiLevelType w:val="hybridMultilevel"/>
    <w:tmpl w:val="CA56E850"/>
    <w:lvl w:ilvl="0" w:tplc="A38EF5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1490"/>
    <w:multiLevelType w:val="hybridMultilevel"/>
    <w:tmpl w:val="4998D4A2"/>
    <w:lvl w:ilvl="0" w:tplc="D554A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D929F4"/>
    <w:multiLevelType w:val="hybridMultilevel"/>
    <w:tmpl w:val="B512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0C59"/>
    <w:multiLevelType w:val="hybridMultilevel"/>
    <w:tmpl w:val="18CA5D0A"/>
    <w:lvl w:ilvl="0" w:tplc="D554A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775266"/>
    <w:multiLevelType w:val="hybridMultilevel"/>
    <w:tmpl w:val="8AF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C1B"/>
    <w:multiLevelType w:val="hybridMultilevel"/>
    <w:tmpl w:val="6EDEB5C6"/>
    <w:lvl w:ilvl="0" w:tplc="30C2D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996958"/>
    <w:multiLevelType w:val="hybridMultilevel"/>
    <w:tmpl w:val="B17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A43"/>
    <w:multiLevelType w:val="hybridMultilevel"/>
    <w:tmpl w:val="18CA5D0A"/>
    <w:lvl w:ilvl="0" w:tplc="D554A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553F87"/>
    <w:multiLevelType w:val="hybridMultilevel"/>
    <w:tmpl w:val="7D1C2846"/>
    <w:lvl w:ilvl="0" w:tplc="D554A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7746D1"/>
    <w:multiLevelType w:val="hybridMultilevel"/>
    <w:tmpl w:val="176E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4110E"/>
    <w:multiLevelType w:val="hybridMultilevel"/>
    <w:tmpl w:val="2788DE8A"/>
    <w:lvl w:ilvl="0" w:tplc="2D487424">
      <w:start w:val="9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02809A8"/>
    <w:multiLevelType w:val="hybridMultilevel"/>
    <w:tmpl w:val="BAF605D6"/>
    <w:lvl w:ilvl="0" w:tplc="E42AC3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56F7"/>
    <w:multiLevelType w:val="hybridMultilevel"/>
    <w:tmpl w:val="9F62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84B1B"/>
    <w:multiLevelType w:val="multilevel"/>
    <w:tmpl w:val="67DC04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166C47"/>
    <w:multiLevelType w:val="hybridMultilevel"/>
    <w:tmpl w:val="7658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80B9F"/>
    <w:multiLevelType w:val="hybridMultilevel"/>
    <w:tmpl w:val="7D06E85E"/>
    <w:lvl w:ilvl="0" w:tplc="A63CD3D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0"/>
  </w:num>
  <w:num w:numId="5">
    <w:abstractNumId w:val="11"/>
  </w:num>
  <w:num w:numId="6">
    <w:abstractNumId w:val="18"/>
  </w:num>
  <w:num w:numId="7">
    <w:abstractNumId w:val="13"/>
  </w:num>
  <w:num w:numId="8">
    <w:abstractNumId w:val="15"/>
  </w:num>
  <w:num w:numId="9">
    <w:abstractNumId w:val="24"/>
  </w:num>
  <w:num w:numId="10">
    <w:abstractNumId w:val="17"/>
  </w:num>
  <w:num w:numId="11">
    <w:abstractNumId w:val="19"/>
  </w:num>
  <w:num w:numId="12">
    <w:abstractNumId w:val="8"/>
  </w:num>
  <w:num w:numId="13">
    <w:abstractNumId w:val="21"/>
  </w:num>
  <w:num w:numId="14">
    <w:abstractNumId w:val="20"/>
  </w:num>
  <w:num w:numId="15">
    <w:abstractNumId w:val="6"/>
  </w:num>
  <w:num w:numId="16">
    <w:abstractNumId w:val="3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10"/>
  </w:num>
  <w:num w:numId="22">
    <w:abstractNumId w:val="4"/>
  </w:num>
  <w:num w:numId="23">
    <w:abstractNumId w:val="23"/>
  </w:num>
  <w:num w:numId="24">
    <w:abstractNumId w:val="9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8"/>
    <w:rsid w:val="00012715"/>
    <w:rsid w:val="00015A7D"/>
    <w:rsid w:val="00015BE3"/>
    <w:rsid w:val="00024138"/>
    <w:rsid w:val="0002451C"/>
    <w:rsid w:val="00030DB2"/>
    <w:rsid w:val="00031730"/>
    <w:rsid w:val="00046D32"/>
    <w:rsid w:val="00055F7F"/>
    <w:rsid w:val="0005736F"/>
    <w:rsid w:val="000769F5"/>
    <w:rsid w:val="00080168"/>
    <w:rsid w:val="000868AF"/>
    <w:rsid w:val="00096CEB"/>
    <w:rsid w:val="000A4BA9"/>
    <w:rsid w:val="000A59E7"/>
    <w:rsid w:val="000A6F44"/>
    <w:rsid w:val="000D017D"/>
    <w:rsid w:val="000F29EE"/>
    <w:rsid w:val="0013714F"/>
    <w:rsid w:val="00151B0D"/>
    <w:rsid w:val="001C6AE0"/>
    <w:rsid w:val="001E18D0"/>
    <w:rsid w:val="001E36CD"/>
    <w:rsid w:val="001F1447"/>
    <w:rsid w:val="002337E3"/>
    <w:rsid w:val="00244BB2"/>
    <w:rsid w:val="00251C33"/>
    <w:rsid w:val="00252C1A"/>
    <w:rsid w:val="002A30F4"/>
    <w:rsid w:val="002C404F"/>
    <w:rsid w:val="002C56DE"/>
    <w:rsid w:val="002C674F"/>
    <w:rsid w:val="002D5C33"/>
    <w:rsid w:val="002F0577"/>
    <w:rsid w:val="00342D56"/>
    <w:rsid w:val="0034528F"/>
    <w:rsid w:val="00345692"/>
    <w:rsid w:val="003558B2"/>
    <w:rsid w:val="00361205"/>
    <w:rsid w:val="003B03A6"/>
    <w:rsid w:val="003C427C"/>
    <w:rsid w:val="003D2112"/>
    <w:rsid w:val="003D5152"/>
    <w:rsid w:val="003E397B"/>
    <w:rsid w:val="003E7BA7"/>
    <w:rsid w:val="00420B98"/>
    <w:rsid w:val="00431234"/>
    <w:rsid w:val="00441AA4"/>
    <w:rsid w:val="00465F08"/>
    <w:rsid w:val="00480CE0"/>
    <w:rsid w:val="004A7862"/>
    <w:rsid w:val="004B3BFB"/>
    <w:rsid w:val="004B4EF7"/>
    <w:rsid w:val="004C2C7C"/>
    <w:rsid w:val="004C6C40"/>
    <w:rsid w:val="004D55A7"/>
    <w:rsid w:val="004E0688"/>
    <w:rsid w:val="005037DA"/>
    <w:rsid w:val="00511F5B"/>
    <w:rsid w:val="00516197"/>
    <w:rsid w:val="005430F0"/>
    <w:rsid w:val="00550C81"/>
    <w:rsid w:val="00557721"/>
    <w:rsid w:val="005915BA"/>
    <w:rsid w:val="005A4995"/>
    <w:rsid w:val="005B1874"/>
    <w:rsid w:val="005C4436"/>
    <w:rsid w:val="005C4AF0"/>
    <w:rsid w:val="005C63D2"/>
    <w:rsid w:val="005D4FDD"/>
    <w:rsid w:val="005E0235"/>
    <w:rsid w:val="005E096F"/>
    <w:rsid w:val="0060141A"/>
    <w:rsid w:val="00652F78"/>
    <w:rsid w:val="0065612F"/>
    <w:rsid w:val="00672A95"/>
    <w:rsid w:val="0068756A"/>
    <w:rsid w:val="00692575"/>
    <w:rsid w:val="006947D5"/>
    <w:rsid w:val="006A0C34"/>
    <w:rsid w:val="006A1F7A"/>
    <w:rsid w:val="006A58A3"/>
    <w:rsid w:val="006B0F19"/>
    <w:rsid w:val="006B2F66"/>
    <w:rsid w:val="006B301C"/>
    <w:rsid w:val="006D2B22"/>
    <w:rsid w:val="006E294D"/>
    <w:rsid w:val="007313AC"/>
    <w:rsid w:val="00761585"/>
    <w:rsid w:val="0076776D"/>
    <w:rsid w:val="007A0069"/>
    <w:rsid w:val="007C19F6"/>
    <w:rsid w:val="007E1047"/>
    <w:rsid w:val="007F485C"/>
    <w:rsid w:val="007F7D48"/>
    <w:rsid w:val="00803DE4"/>
    <w:rsid w:val="00816BEB"/>
    <w:rsid w:val="008271DD"/>
    <w:rsid w:val="008334A8"/>
    <w:rsid w:val="00834007"/>
    <w:rsid w:val="00836E6D"/>
    <w:rsid w:val="00846A4C"/>
    <w:rsid w:val="00851085"/>
    <w:rsid w:val="00851DC3"/>
    <w:rsid w:val="00871BF0"/>
    <w:rsid w:val="0088300D"/>
    <w:rsid w:val="00893AF7"/>
    <w:rsid w:val="00893B98"/>
    <w:rsid w:val="00894F69"/>
    <w:rsid w:val="008B1B57"/>
    <w:rsid w:val="008C3AC9"/>
    <w:rsid w:val="008D4A5B"/>
    <w:rsid w:val="008D7F20"/>
    <w:rsid w:val="008E5968"/>
    <w:rsid w:val="00914A0B"/>
    <w:rsid w:val="00920CFC"/>
    <w:rsid w:val="00923A38"/>
    <w:rsid w:val="00931CC3"/>
    <w:rsid w:val="00933D52"/>
    <w:rsid w:val="009366A2"/>
    <w:rsid w:val="009500AB"/>
    <w:rsid w:val="00982BA0"/>
    <w:rsid w:val="009A1EAC"/>
    <w:rsid w:val="009B33C7"/>
    <w:rsid w:val="009B6EBB"/>
    <w:rsid w:val="009C2373"/>
    <w:rsid w:val="009D25CF"/>
    <w:rsid w:val="009D4A40"/>
    <w:rsid w:val="009D640B"/>
    <w:rsid w:val="009D6AE9"/>
    <w:rsid w:val="00A41035"/>
    <w:rsid w:val="00A42B27"/>
    <w:rsid w:val="00A523BD"/>
    <w:rsid w:val="00A61342"/>
    <w:rsid w:val="00A7434D"/>
    <w:rsid w:val="00A841D7"/>
    <w:rsid w:val="00AB4F4B"/>
    <w:rsid w:val="00AB5EE2"/>
    <w:rsid w:val="00AD4A78"/>
    <w:rsid w:val="00B07A53"/>
    <w:rsid w:val="00B40A23"/>
    <w:rsid w:val="00B544DA"/>
    <w:rsid w:val="00B5527C"/>
    <w:rsid w:val="00B65D28"/>
    <w:rsid w:val="00B66F3E"/>
    <w:rsid w:val="00B7797A"/>
    <w:rsid w:val="00B8767C"/>
    <w:rsid w:val="00B928EA"/>
    <w:rsid w:val="00BC4C3A"/>
    <w:rsid w:val="00BD0B53"/>
    <w:rsid w:val="00BD16DB"/>
    <w:rsid w:val="00BD4EAB"/>
    <w:rsid w:val="00BD62FB"/>
    <w:rsid w:val="00BF5FDE"/>
    <w:rsid w:val="00C2683F"/>
    <w:rsid w:val="00C42809"/>
    <w:rsid w:val="00C66A6E"/>
    <w:rsid w:val="00C72490"/>
    <w:rsid w:val="00CA00F7"/>
    <w:rsid w:val="00CA08C5"/>
    <w:rsid w:val="00CB5D41"/>
    <w:rsid w:val="00CD2490"/>
    <w:rsid w:val="00D118C0"/>
    <w:rsid w:val="00D41DC8"/>
    <w:rsid w:val="00D42049"/>
    <w:rsid w:val="00D55D68"/>
    <w:rsid w:val="00D65162"/>
    <w:rsid w:val="00D668E5"/>
    <w:rsid w:val="00D73A48"/>
    <w:rsid w:val="00D75E0B"/>
    <w:rsid w:val="00D815F4"/>
    <w:rsid w:val="00D84CDB"/>
    <w:rsid w:val="00DA51A9"/>
    <w:rsid w:val="00DB4D64"/>
    <w:rsid w:val="00DE3255"/>
    <w:rsid w:val="00DF7BEF"/>
    <w:rsid w:val="00E12F24"/>
    <w:rsid w:val="00E27DAB"/>
    <w:rsid w:val="00E347AA"/>
    <w:rsid w:val="00E523E4"/>
    <w:rsid w:val="00E555BF"/>
    <w:rsid w:val="00E61C75"/>
    <w:rsid w:val="00E61EBC"/>
    <w:rsid w:val="00E71005"/>
    <w:rsid w:val="00E71064"/>
    <w:rsid w:val="00E92E51"/>
    <w:rsid w:val="00E93318"/>
    <w:rsid w:val="00EA1DDE"/>
    <w:rsid w:val="00EE3E0D"/>
    <w:rsid w:val="00EE604E"/>
    <w:rsid w:val="00EF46CE"/>
    <w:rsid w:val="00F0156F"/>
    <w:rsid w:val="00F050B6"/>
    <w:rsid w:val="00F10D97"/>
    <w:rsid w:val="00F50EB6"/>
    <w:rsid w:val="00F603FF"/>
    <w:rsid w:val="00F94CB4"/>
    <w:rsid w:val="00F95CD0"/>
    <w:rsid w:val="00FC6C1C"/>
    <w:rsid w:val="00FC7981"/>
    <w:rsid w:val="00FD752F"/>
    <w:rsid w:val="00FE2AD2"/>
    <w:rsid w:val="00FE4F07"/>
    <w:rsid w:val="00FE55D3"/>
    <w:rsid w:val="00FE5A8F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8A8C-F65B-405D-840C-7690D9C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20CFC"/>
    <w:pPr>
      <w:keepNext/>
      <w:spacing w:before="1134" w:after="113" w:line="240" w:lineRule="auto"/>
      <w:outlineLvl w:val="0"/>
    </w:pPr>
    <w:rPr>
      <w:rFonts w:ascii="Arial" w:hAnsi="Arial"/>
      <w:b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DA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D48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D48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D28"/>
    <w:pPr>
      <w:ind w:left="720"/>
      <w:contextualSpacing/>
    </w:pPr>
  </w:style>
  <w:style w:type="table" w:styleId="a4">
    <w:name w:val="Table Grid"/>
    <w:basedOn w:val="a1"/>
    <w:uiPriority w:val="59"/>
    <w:rsid w:val="00B65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66A6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920CFC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customStyle="1" w:styleId="a5">
    <w:name w:val="Обычный текст"/>
    <w:basedOn w:val="a"/>
    <w:rsid w:val="00E523E4"/>
    <w:pPr>
      <w:suppressAutoHyphens/>
      <w:spacing w:after="28" w:line="240" w:lineRule="auto"/>
      <w:ind w:firstLine="284"/>
      <w:jc w:val="both"/>
    </w:pPr>
    <w:rPr>
      <w:rFonts w:ascii="Arial" w:hAnsi="Arial" w:cs="Arial"/>
      <w:sz w:val="19"/>
      <w:szCs w:val="19"/>
      <w:lang w:eastAsia="ar-SA"/>
    </w:rPr>
  </w:style>
  <w:style w:type="character" w:customStyle="1" w:styleId="30">
    <w:name w:val="Заголовок 3 Знак"/>
    <w:link w:val="3"/>
    <w:uiPriority w:val="9"/>
    <w:semiHidden/>
    <w:rsid w:val="007F7D4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F7D48"/>
    <w:rPr>
      <w:rFonts w:ascii="Cambria" w:eastAsia="Times New Roman" w:hAnsi="Cambria" w:cs="Times New Roman"/>
      <w:i/>
      <w:iCs/>
      <w:color w:val="365F91"/>
    </w:rPr>
  </w:style>
  <w:style w:type="character" w:customStyle="1" w:styleId="20">
    <w:name w:val="Заголовок 2 Знак"/>
    <w:link w:val="2"/>
    <w:uiPriority w:val="9"/>
    <w:semiHidden/>
    <w:rsid w:val="00E27DAB"/>
    <w:rPr>
      <w:rFonts w:ascii="Cambria" w:eastAsia="Times New Roman" w:hAnsi="Cambria" w:cs="Times New Roman"/>
      <w:color w:val="365F91"/>
      <w:sz w:val="26"/>
      <w:szCs w:val="26"/>
    </w:rPr>
  </w:style>
  <w:style w:type="character" w:styleId="a6">
    <w:name w:val="Hyperlink"/>
    <w:uiPriority w:val="99"/>
    <w:unhideWhenUsed/>
    <w:rsid w:val="00E27DAB"/>
    <w:rPr>
      <w:color w:val="0000FF"/>
      <w:u w:val="single"/>
    </w:rPr>
  </w:style>
  <w:style w:type="character" w:styleId="a7">
    <w:name w:val="Strong"/>
    <w:uiPriority w:val="22"/>
    <w:qFormat/>
    <w:rsid w:val="006947D5"/>
    <w:rPr>
      <w:b/>
      <w:bCs/>
    </w:rPr>
  </w:style>
  <w:style w:type="paragraph" w:styleId="a8">
    <w:name w:val="Normal (Web)"/>
    <w:basedOn w:val="a"/>
    <w:uiPriority w:val="99"/>
    <w:unhideWhenUsed/>
    <w:rsid w:val="00694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uiPriority w:val="99"/>
    <w:semiHidden/>
    <w:unhideWhenUsed/>
    <w:rsid w:val="002C56DE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E555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555B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555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55BF"/>
    <w:rPr>
      <w:sz w:val="22"/>
      <w:szCs w:val="22"/>
    </w:rPr>
  </w:style>
  <w:style w:type="character" w:styleId="ae">
    <w:name w:val="Emphasis"/>
    <w:uiPriority w:val="20"/>
    <w:qFormat/>
    <w:rsid w:val="00516197"/>
    <w:rPr>
      <w:i/>
      <w:iCs/>
    </w:rPr>
  </w:style>
  <w:style w:type="character" w:customStyle="1" w:styleId="apple-style-span">
    <w:name w:val="apple-style-span"/>
    <w:basedOn w:val="a0"/>
    <w:rsid w:val="00B5527C"/>
  </w:style>
  <w:style w:type="paragraph" w:styleId="21">
    <w:name w:val="Body Text 2"/>
    <w:basedOn w:val="a"/>
    <w:link w:val="22"/>
    <w:semiHidden/>
    <w:unhideWhenUsed/>
    <w:rsid w:val="007A0069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7A0069"/>
    <w:rPr>
      <w:rFonts w:ascii="Times New Roman" w:hAnsi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D815F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815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C86D-C1F9-4E79-B901-F90BA19E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Links>
    <vt:vector size="24" baseType="variant">
      <vt:variant>
        <vt:i4>1638454</vt:i4>
      </vt:variant>
      <vt:variant>
        <vt:i4>9</vt:i4>
      </vt:variant>
      <vt:variant>
        <vt:i4>0</vt:i4>
      </vt:variant>
      <vt:variant>
        <vt:i4>5</vt:i4>
      </vt:variant>
      <vt:variant>
        <vt:lpwstr>http://rsci.ru/grants/grant_news/297/240617.php</vt:lpwstr>
      </vt:variant>
      <vt:variant>
        <vt:lpwstr/>
      </vt:variant>
      <vt:variant>
        <vt:i4>1114164</vt:i4>
      </vt:variant>
      <vt:variant>
        <vt:i4>6</vt:i4>
      </vt:variant>
      <vt:variant>
        <vt:i4>0</vt:i4>
      </vt:variant>
      <vt:variant>
        <vt:i4>5</vt:i4>
      </vt:variant>
      <vt:variant>
        <vt:lpwstr>http://rsci.ru/grants/grant_news/297/240695.php</vt:lpwstr>
      </vt:variant>
      <vt:variant>
        <vt:lpwstr/>
      </vt:variant>
      <vt:variant>
        <vt:i4>1114164</vt:i4>
      </vt:variant>
      <vt:variant>
        <vt:i4>3</vt:i4>
      </vt:variant>
      <vt:variant>
        <vt:i4>0</vt:i4>
      </vt:variant>
      <vt:variant>
        <vt:i4>5</vt:i4>
      </vt:variant>
      <vt:variant>
        <vt:lpwstr>http://rsci.ru/grants/grant_news/297/240695.php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http://rsci.ru/grants/grant_news/297/240695.php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Валентина</cp:lastModifiedBy>
  <cp:revision>6</cp:revision>
  <dcterms:created xsi:type="dcterms:W3CDTF">2021-02-07T00:28:00Z</dcterms:created>
  <dcterms:modified xsi:type="dcterms:W3CDTF">2021-04-13T12:30:00Z</dcterms:modified>
</cp:coreProperties>
</file>